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B6" w:rsidRDefault="00D101B6" w:rsidP="00D101B6">
      <w:pPr>
        <w:pStyle w:val="Sinespaciado"/>
        <w:rPr>
          <w:rFonts w:ascii="Times New Roman" w:hAnsi="Times New Roman"/>
          <w:sz w:val="24"/>
        </w:rPr>
      </w:pPr>
      <w:r w:rsidRPr="007E5925">
        <w:rPr>
          <w:rFonts w:ascii="Times New Roman" w:eastAsia="Times New Roman" w:hAnsi="Times New Roman"/>
          <w:noProof/>
          <w:sz w:val="24"/>
          <w:szCs w:val="24"/>
          <w:lang w:val="es-ES" w:eastAsia="es-ES"/>
        </w:rPr>
        <w:drawing>
          <wp:anchor distT="0" distB="0" distL="114300" distR="114300" simplePos="0" relativeHeight="251661312" behindDoc="1" locked="0" layoutInCell="1" allowOverlap="1">
            <wp:simplePos x="0" y="0"/>
            <wp:positionH relativeFrom="column">
              <wp:posOffset>4848860</wp:posOffset>
            </wp:positionH>
            <wp:positionV relativeFrom="paragraph">
              <wp:posOffset>-412115</wp:posOffset>
            </wp:positionV>
            <wp:extent cx="1170554" cy="1181100"/>
            <wp:effectExtent l="19050" t="0" r="0" b="0"/>
            <wp:wrapNone/>
            <wp:docPr id="2" name="Imagen 2" descr="~max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x28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608" cy="1181154"/>
                    </a:xfrm>
                    <a:prstGeom prst="rect">
                      <a:avLst/>
                    </a:prstGeom>
                    <a:noFill/>
                  </pic:spPr>
                </pic:pic>
              </a:graphicData>
            </a:graphic>
          </wp:anchor>
        </w:drawing>
      </w:r>
      <w:r>
        <w:rPr>
          <w:rFonts w:ascii="Times New Roman" w:hAnsi="Times New Roman"/>
          <w:noProof/>
          <w:sz w:val="24"/>
          <w:lang w:val="es-ES" w:eastAsia="es-ES"/>
        </w:rPr>
        <w:drawing>
          <wp:inline distT="0" distB="0" distL="0" distR="0">
            <wp:extent cx="1371600" cy="352425"/>
            <wp:effectExtent l="0" t="0" r="0" b="9525"/>
            <wp:docPr id="3" name="Imagen 3" descr="logo fundac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fundacio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p w:rsidR="00D101B6" w:rsidRPr="000668B0" w:rsidRDefault="00D101B6" w:rsidP="00D101B6">
      <w:pPr>
        <w:widowControl w:val="0"/>
        <w:autoSpaceDE w:val="0"/>
        <w:autoSpaceDN w:val="0"/>
        <w:adjustRightInd w:val="0"/>
        <w:rPr>
          <w:rFonts w:asciiTheme="minorHAnsi" w:hAnsiTheme="minorHAnsi" w:cstheme="minorHAnsi"/>
          <w:b/>
        </w:rPr>
      </w:pPr>
      <w:r w:rsidRPr="000668B0">
        <w:rPr>
          <w:rFonts w:asciiTheme="minorHAnsi" w:hAnsiTheme="minorHAnsi" w:cstheme="minorHAnsi"/>
          <w:b/>
        </w:rPr>
        <w:t>INSTITUTO MIGUEL LEON PRADO</w:t>
      </w:r>
    </w:p>
    <w:p w:rsidR="003B1D9A" w:rsidRPr="000668B0" w:rsidRDefault="007A62C6" w:rsidP="007A62C6">
      <w:pPr>
        <w:widowControl w:val="0"/>
        <w:autoSpaceDE w:val="0"/>
        <w:autoSpaceDN w:val="0"/>
        <w:adjustRightInd w:val="0"/>
        <w:rPr>
          <w:rFonts w:ascii="Arial" w:hAnsi="Arial" w:cs="Arial"/>
          <w:b/>
          <w:sz w:val="22"/>
          <w:szCs w:val="22"/>
        </w:rPr>
      </w:pPr>
      <w:r w:rsidRPr="000668B0">
        <w:rPr>
          <w:rFonts w:asciiTheme="minorHAnsi" w:hAnsiTheme="minorHAnsi" w:cstheme="minorHAnsi"/>
          <w:b/>
        </w:rPr>
        <w:t>EDUCACIÓN PARVULARIA</w:t>
      </w:r>
    </w:p>
    <w:p w:rsidR="007A62C6" w:rsidRPr="007A62C6" w:rsidRDefault="007A62C6" w:rsidP="007A62C6">
      <w:pPr>
        <w:widowControl w:val="0"/>
        <w:autoSpaceDE w:val="0"/>
        <w:autoSpaceDN w:val="0"/>
        <w:adjustRightInd w:val="0"/>
        <w:rPr>
          <w:rFonts w:ascii="Arial" w:hAnsi="Arial" w:cs="Arial"/>
          <w:b/>
          <w:sz w:val="22"/>
          <w:szCs w:val="22"/>
        </w:rPr>
      </w:pPr>
    </w:p>
    <w:p w:rsidR="003B1D9A" w:rsidRPr="002739F0" w:rsidRDefault="003B1D9A" w:rsidP="003B1D9A">
      <w:pPr>
        <w:jc w:val="center"/>
        <w:rPr>
          <w:rFonts w:ascii="Comic Sans MS" w:hAnsi="Comic Sans MS"/>
          <w:b/>
          <w:sz w:val="22"/>
          <w:szCs w:val="22"/>
          <w:u w:val="single"/>
        </w:rPr>
      </w:pPr>
      <w:r w:rsidRPr="002739F0">
        <w:rPr>
          <w:rFonts w:ascii="Comic Sans MS" w:hAnsi="Comic Sans MS"/>
          <w:b/>
          <w:sz w:val="22"/>
          <w:szCs w:val="22"/>
          <w:u w:val="single"/>
        </w:rPr>
        <w:t>PRE-</w:t>
      </w:r>
      <w:r w:rsidR="00567C37" w:rsidRPr="002739F0">
        <w:rPr>
          <w:rFonts w:ascii="Comic Sans MS" w:hAnsi="Comic Sans MS"/>
          <w:b/>
          <w:sz w:val="22"/>
          <w:szCs w:val="22"/>
          <w:u w:val="single"/>
        </w:rPr>
        <w:t>KÍ</w:t>
      </w:r>
      <w:r w:rsidRPr="002739F0">
        <w:rPr>
          <w:rFonts w:ascii="Comic Sans MS" w:hAnsi="Comic Sans MS"/>
          <w:b/>
          <w:sz w:val="22"/>
          <w:szCs w:val="22"/>
          <w:u w:val="single"/>
        </w:rPr>
        <w:t>NDER AÑO 201</w:t>
      </w:r>
      <w:r w:rsidR="00D90B3A" w:rsidRPr="002739F0">
        <w:rPr>
          <w:rFonts w:ascii="Comic Sans MS" w:hAnsi="Comic Sans MS"/>
          <w:b/>
          <w:sz w:val="22"/>
          <w:szCs w:val="22"/>
          <w:u w:val="single"/>
        </w:rPr>
        <w:t>6</w:t>
      </w:r>
    </w:p>
    <w:p w:rsidR="000668B0" w:rsidRPr="00612AFD" w:rsidRDefault="000668B0" w:rsidP="003B1D9A">
      <w:pPr>
        <w:jc w:val="center"/>
        <w:rPr>
          <w:rFonts w:ascii="Comic Sans MS" w:hAnsi="Comic Sans MS"/>
          <w:b/>
          <w:i/>
          <w:sz w:val="22"/>
          <w:szCs w:val="22"/>
        </w:rPr>
      </w:pPr>
    </w:p>
    <w:p w:rsidR="003B1D9A" w:rsidRPr="000668B0" w:rsidRDefault="003B1D9A" w:rsidP="007A62C6">
      <w:pPr>
        <w:jc w:val="center"/>
        <w:rPr>
          <w:rFonts w:ascii="Comic Sans MS" w:hAnsi="Comic Sans MS"/>
          <w:b/>
          <w:sz w:val="22"/>
          <w:szCs w:val="22"/>
          <w:u w:val="single"/>
        </w:rPr>
      </w:pPr>
      <w:r w:rsidRPr="000668B0">
        <w:rPr>
          <w:rFonts w:ascii="Comic Sans MS" w:hAnsi="Comic Sans MS"/>
          <w:b/>
          <w:sz w:val="22"/>
          <w:szCs w:val="22"/>
          <w:u w:val="single"/>
        </w:rPr>
        <w:t>LISTA DE ÚTILES ESCOLARES</w:t>
      </w:r>
      <w:r w:rsidRPr="000668B0">
        <w:rPr>
          <w:rFonts w:ascii="Comic Sans MS" w:hAnsi="Comic Sans MS"/>
          <w:b/>
          <w:i/>
          <w:sz w:val="22"/>
          <w:szCs w:val="22"/>
          <w:u w:val="single"/>
        </w:rPr>
        <w:t xml:space="preserve"> </w:t>
      </w:r>
    </w:p>
    <w:p w:rsidR="00C514E3" w:rsidRDefault="003B1D9A" w:rsidP="000717BE">
      <w:pPr>
        <w:jc w:val="both"/>
        <w:rPr>
          <w:rFonts w:ascii="Comic Sans MS" w:hAnsi="Comic Sans MS"/>
          <w:b/>
          <w:sz w:val="20"/>
          <w:szCs w:val="20"/>
        </w:rPr>
      </w:pPr>
      <w:r w:rsidRPr="000668B0">
        <w:rPr>
          <w:rFonts w:ascii="Comic Sans MS" w:hAnsi="Comic Sans MS"/>
          <w:b/>
          <w:sz w:val="22"/>
          <w:szCs w:val="22"/>
          <w:u w:val="single"/>
        </w:rPr>
        <w:t>TEXTOS</w:t>
      </w:r>
      <w:r w:rsidR="00635653">
        <w:rPr>
          <w:rFonts w:ascii="Comic Sans MS" w:hAnsi="Comic Sans MS"/>
          <w:b/>
          <w:sz w:val="22"/>
          <w:szCs w:val="22"/>
        </w:rPr>
        <w:t>:</w:t>
      </w:r>
      <w:r w:rsidR="00C514E3" w:rsidRPr="00DF5D44">
        <w:rPr>
          <w:rFonts w:ascii="Comic Sans MS" w:hAnsi="Comic Sans MS"/>
          <w:b/>
          <w:sz w:val="20"/>
          <w:szCs w:val="20"/>
        </w:rPr>
        <w:t xml:space="preserve"> </w:t>
      </w:r>
    </w:p>
    <w:p w:rsidR="000668B0" w:rsidRPr="00635653" w:rsidRDefault="000668B0" w:rsidP="000717BE">
      <w:pPr>
        <w:jc w:val="both"/>
        <w:rPr>
          <w:rFonts w:ascii="Comic Sans MS" w:hAnsi="Comic Sans MS"/>
          <w:b/>
          <w:sz w:val="22"/>
          <w:szCs w:val="22"/>
        </w:rPr>
      </w:pPr>
    </w:p>
    <w:p w:rsidR="00C514E3" w:rsidRPr="00E66113" w:rsidRDefault="00D90B3A" w:rsidP="00E66113">
      <w:pPr>
        <w:pStyle w:val="Prrafodelista"/>
        <w:numPr>
          <w:ilvl w:val="0"/>
          <w:numId w:val="4"/>
        </w:numPr>
        <w:rPr>
          <w:rFonts w:ascii="Comic Sans MS" w:hAnsi="Comic Sans MS"/>
          <w:b/>
          <w:sz w:val="20"/>
          <w:szCs w:val="20"/>
        </w:rPr>
      </w:pPr>
      <w:r>
        <w:rPr>
          <w:rFonts w:ascii="Comic Sans MS" w:hAnsi="Comic Sans MS"/>
          <w:b/>
          <w:sz w:val="20"/>
          <w:szCs w:val="20"/>
        </w:rPr>
        <w:t>Lógica y números N°1,</w:t>
      </w:r>
      <w:r w:rsidR="00E66113">
        <w:rPr>
          <w:rFonts w:ascii="Comic Sans MS" w:hAnsi="Comic Sans MS"/>
          <w:b/>
          <w:sz w:val="20"/>
          <w:szCs w:val="20"/>
        </w:rPr>
        <w:t xml:space="preserve"> Pre-kínder</w:t>
      </w:r>
      <w:r>
        <w:rPr>
          <w:rFonts w:ascii="Comic Sans MS" w:hAnsi="Comic Sans MS"/>
          <w:b/>
          <w:sz w:val="20"/>
          <w:szCs w:val="20"/>
        </w:rPr>
        <w:t>, Editorial Caligrafix</w:t>
      </w:r>
      <w:r w:rsidR="00D3335C">
        <w:rPr>
          <w:rFonts w:ascii="Comic Sans MS" w:hAnsi="Comic Sans MS"/>
          <w:b/>
          <w:sz w:val="20"/>
          <w:szCs w:val="20"/>
        </w:rPr>
        <w:t xml:space="preserve"> (última edición)</w:t>
      </w:r>
    </w:p>
    <w:p w:rsidR="00C514E3" w:rsidRPr="00D3335C" w:rsidRDefault="00C514E3" w:rsidP="00D3335C">
      <w:pPr>
        <w:pStyle w:val="Prrafodelista"/>
        <w:numPr>
          <w:ilvl w:val="0"/>
          <w:numId w:val="4"/>
        </w:numPr>
        <w:rPr>
          <w:rFonts w:ascii="Comic Sans MS" w:hAnsi="Comic Sans MS"/>
          <w:b/>
          <w:sz w:val="20"/>
          <w:szCs w:val="20"/>
        </w:rPr>
      </w:pPr>
      <w:r w:rsidRPr="00565473">
        <w:rPr>
          <w:rFonts w:ascii="Comic Sans MS" w:hAnsi="Comic Sans MS"/>
          <w:b/>
          <w:sz w:val="20"/>
          <w:szCs w:val="20"/>
        </w:rPr>
        <w:t>Trazos y letras</w:t>
      </w:r>
      <w:r w:rsidR="00D90B3A">
        <w:rPr>
          <w:rFonts w:ascii="Comic Sans MS" w:hAnsi="Comic Sans MS"/>
          <w:b/>
          <w:sz w:val="20"/>
          <w:szCs w:val="20"/>
        </w:rPr>
        <w:t xml:space="preserve"> N°1</w:t>
      </w:r>
      <w:r>
        <w:rPr>
          <w:rFonts w:ascii="Comic Sans MS" w:hAnsi="Comic Sans MS"/>
          <w:b/>
          <w:sz w:val="20"/>
          <w:szCs w:val="20"/>
        </w:rPr>
        <w:t xml:space="preserve">, Pre-Kínder, </w:t>
      </w:r>
      <w:r w:rsidRPr="00565473">
        <w:rPr>
          <w:rFonts w:ascii="Comic Sans MS" w:hAnsi="Comic Sans MS"/>
          <w:b/>
          <w:sz w:val="20"/>
          <w:szCs w:val="20"/>
        </w:rPr>
        <w:t>Editorial  Caligrafix</w:t>
      </w:r>
      <w:r w:rsidR="00D3335C">
        <w:rPr>
          <w:rFonts w:ascii="Comic Sans MS" w:hAnsi="Comic Sans MS"/>
          <w:b/>
          <w:sz w:val="20"/>
          <w:szCs w:val="20"/>
        </w:rPr>
        <w:t xml:space="preserve"> (última edición)</w:t>
      </w:r>
    </w:p>
    <w:p w:rsidR="00D90B3A" w:rsidRPr="00D3335C" w:rsidRDefault="00D90B3A" w:rsidP="00D3335C">
      <w:pPr>
        <w:pStyle w:val="Prrafodelista"/>
        <w:numPr>
          <w:ilvl w:val="0"/>
          <w:numId w:val="4"/>
        </w:numPr>
        <w:rPr>
          <w:rFonts w:ascii="Comic Sans MS" w:hAnsi="Comic Sans MS"/>
          <w:b/>
          <w:sz w:val="20"/>
          <w:szCs w:val="20"/>
        </w:rPr>
      </w:pPr>
      <w:r>
        <w:rPr>
          <w:rFonts w:ascii="Comic Sans MS" w:hAnsi="Comic Sans MS"/>
          <w:b/>
          <w:sz w:val="20"/>
          <w:szCs w:val="20"/>
        </w:rPr>
        <w:t>Jugando con los sonidos 1, Pre-Kínder, Editorial Caligrafix</w:t>
      </w:r>
      <w:r w:rsidR="00D3335C">
        <w:rPr>
          <w:rFonts w:ascii="Comic Sans MS" w:hAnsi="Comic Sans MS"/>
          <w:b/>
          <w:sz w:val="20"/>
          <w:szCs w:val="20"/>
        </w:rPr>
        <w:t xml:space="preserve"> (última edición)</w:t>
      </w:r>
    </w:p>
    <w:p w:rsidR="00C514E3" w:rsidRDefault="00C514E3" w:rsidP="000717BE">
      <w:pPr>
        <w:pStyle w:val="Prrafodelista"/>
        <w:numPr>
          <w:ilvl w:val="0"/>
          <w:numId w:val="3"/>
        </w:numPr>
        <w:jc w:val="both"/>
        <w:rPr>
          <w:rFonts w:ascii="Comic Sans MS" w:hAnsi="Comic Sans MS"/>
          <w:b/>
          <w:sz w:val="20"/>
          <w:szCs w:val="20"/>
        </w:rPr>
      </w:pPr>
      <w:r>
        <w:rPr>
          <w:rFonts w:ascii="Comic Sans MS" w:hAnsi="Comic Sans MS"/>
          <w:b/>
          <w:sz w:val="20"/>
          <w:szCs w:val="20"/>
        </w:rPr>
        <w:t xml:space="preserve">Hola Jesús, </w:t>
      </w:r>
      <w:r w:rsidR="00333062">
        <w:rPr>
          <w:rFonts w:ascii="Comic Sans MS" w:hAnsi="Comic Sans MS"/>
          <w:b/>
          <w:sz w:val="20"/>
          <w:szCs w:val="20"/>
        </w:rPr>
        <w:t>Pre-</w:t>
      </w:r>
      <w:r>
        <w:rPr>
          <w:rFonts w:ascii="Comic Sans MS" w:hAnsi="Comic Sans MS"/>
          <w:b/>
          <w:sz w:val="20"/>
          <w:szCs w:val="20"/>
        </w:rPr>
        <w:t>Kínder, Editorial SM</w:t>
      </w:r>
    </w:p>
    <w:p w:rsidR="00635653" w:rsidRDefault="00635653" w:rsidP="000717BE">
      <w:pPr>
        <w:pStyle w:val="Prrafodelista"/>
        <w:numPr>
          <w:ilvl w:val="0"/>
          <w:numId w:val="3"/>
        </w:numPr>
        <w:jc w:val="both"/>
        <w:rPr>
          <w:rFonts w:ascii="Comic Sans MS" w:hAnsi="Comic Sans MS"/>
          <w:b/>
          <w:sz w:val="20"/>
          <w:szCs w:val="20"/>
          <w:lang w:val="en-US"/>
        </w:rPr>
      </w:pPr>
      <w:r w:rsidRPr="00635653">
        <w:rPr>
          <w:rFonts w:ascii="Comic Sans MS" w:hAnsi="Comic Sans MS"/>
          <w:b/>
          <w:sz w:val="20"/>
          <w:szCs w:val="20"/>
          <w:lang w:val="en-US"/>
        </w:rPr>
        <w:t>Power Pet y Activity Book 1</w:t>
      </w:r>
      <w:r w:rsidR="00D90B3A">
        <w:rPr>
          <w:rFonts w:ascii="Comic Sans MS" w:hAnsi="Comic Sans MS"/>
          <w:b/>
          <w:sz w:val="20"/>
          <w:szCs w:val="20"/>
          <w:lang w:val="en-US"/>
        </w:rPr>
        <w:t xml:space="preserve"> (2</w:t>
      </w:r>
      <w:r w:rsidR="00D90B3A" w:rsidRPr="00D90B3A">
        <w:rPr>
          <w:rFonts w:ascii="Comic Sans MS" w:hAnsi="Comic Sans MS"/>
          <w:b/>
          <w:sz w:val="20"/>
          <w:szCs w:val="20"/>
          <w:vertAlign w:val="superscript"/>
          <w:lang w:val="en-US"/>
        </w:rPr>
        <w:t>nd</w:t>
      </w:r>
      <w:r w:rsidR="00D90B3A">
        <w:rPr>
          <w:rFonts w:ascii="Comic Sans MS" w:hAnsi="Comic Sans MS"/>
          <w:b/>
          <w:sz w:val="20"/>
          <w:szCs w:val="20"/>
          <w:lang w:val="en-US"/>
        </w:rPr>
        <w:t xml:space="preserve"> edition)</w:t>
      </w:r>
    </w:p>
    <w:p w:rsidR="00D90B3A" w:rsidRPr="00D90B3A" w:rsidRDefault="00D90B3A" w:rsidP="00D90B3A">
      <w:pPr>
        <w:pStyle w:val="Prrafodelista"/>
        <w:numPr>
          <w:ilvl w:val="0"/>
          <w:numId w:val="3"/>
        </w:numPr>
        <w:ind w:left="644"/>
        <w:rPr>
          <w:rFonts w:ascii="Comic Sans MS" w:hAnsi="Comic Sans MS"/>
          <w:b/>
          <w:sz w:val="20"/>
          <w:szCs w:val="20"/>
          <w:lang w:val="es-CL"/>
        </w:rPr>
      </w:pPr>
      <w:r w:rsidRPr="000F5613">
        <w:rPr>
          <w:rFonts w:ascii="Comic Sans MS" w:hAnsi="Comic Sans MS"/>
          <w:b/>
          <w:sz w:val="20"/>
          <w:szCs w:val="20"/>
          <w:lang w:val="es-CL"/>
        </w:rPr>
        <w:t>Agenda Escolar Marianista (se compra en Librer</w:t>
      </w:r>
      <w:r>
        <w:rPr>
          <w:rFonts w:ascii="Comic Sans MS" w:hAnsi="Comic Sans MS"/>
          <w:b/>
          <w:sz w:val="20"/>
          <w:szCs w:val="20"/>
          <w:lang w:val="es-CL"/>
        </w:rPr>
        <w:t>ía del Colegio)</w:t>
      </w:r>
    </w:p>
    <w:p w:rsidR="003B1D9A" w:rsidRPr="00D90B3A" w:rsidRDefault="003B1D9A" w:rsidP="000717BE">
      <w:pPr>
        <w:jc w:val="both"/>
        <w:rPr>
          <w:rFonts w:ascii="Comic Sans MS" w:hAnsi="Comic Sans MS"/>
          <w:sz w:val="22"/>
          <w:szCs w:val="22"/>
          <w:lang w:val="es-CL"/>
        </w:rPr>
      </w:pPr>
    </w:p>
    <w:p w:rsidR="003B1D9A" w:rsidRPr="00612AFD" w:rsidRDefault="003B1D9A" w:rsidP="000717BE">
      <w:pPr>
        <w:jc w:val="both"/>
        <w:rPr>
          <w:rFonts w:ascii="Comic Sans MS" w:hAnsi="Comic Sans MS"/>
          <w:sz w:val="22"/>
          <w:szCs w:val="22"/>
        </w:rPr>
      </w:pPr>
      <w:r w:rsidRPr="000668B0">
        <w:rPr>
          <w:rFonts w:ascii="Comic Sans MS" w:hAnsi="Comic Sans MS"/>
          <w:b/>
          <w:sz w:val="22"/>
          <w:szCs w:val="22"/>
          <w:u w:val="single"/>
        </w:rPr>
        <w:t>MATERIALES</w:t>
      </w:r>
      <w:r w:rsidR="00635653">
        <w:rPr>
          <w:rFonts w:ascii="Comic Sans MS" w:hAnsi="Comic Sans MS"/>
          <w:b/>
          <w:sz w:val="22"/>
          <w:szCs w:val="22"/>
        </w:rPr>
        <w:t>:</w:t>
      </w:r>
      <w:r w:rsidRPr="00612AFD">
        <w:rPr>
          <w:rFonts w:ascii="Comic Sans MS" w:hAnsi="Comic Sans MS"/>
          <w:b/>
          <w:sz w:val="22"/>
          <w:szCs w:val="22"/>
        </w:rPr>
        <w:t xml:space="preserve"> </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4 carpetas con archivador  y bolsillo de los siguientes colores:  amarillo, azul, rojo y verde</w:t>
      </w:r>
      <w:r w:rsidRPr="00612AFD">
        <w:rPr>
          <w:rFonts w:ascii="Comic Sans MS" w:hAnsi="Comic Sans MS"/>
          <w:b/>
          <w:sz w:val="22"/>
          <w:szCs w:val="22"/>
        </w:rPr>
        <w:t>, marcadas con nombre y curso</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block de dibujo nº99 1/8, médium</w:t>
      </w:r>
    </w:p>
    <w:p w:rsidR="003B1D9A" w:rsidRPr="00612AFD" w:rsidRDefault="003B1D9A" w:rsidP="000717BE">
      <w:pPr>
        <w:numPr>
          <w:ilvl w:val="0"/>
          <w:numId w:val="1"/>
        </w:numPr>
        <w:jc w:val="both"/>
        <w:rPr>
          <w:rFonts w:ascii="Comic Sans MS" w:hAnsi="Comic Sans MS"/>
          <w:sz w:val="22"/>
          <w:szCs w:val="22"/>
        </w:rPr>
      </w:pPr>
      <w:r w:rsidRPr="00612AFD">
        <w:rPr>
          <w:rFonts w:ascii="Comic Sans MS" w:hAnsi="Comic Sans MS"/>
          <w:sz w:val="22"/>
          <w:szCs w:val="22"/>
        </w:rPr>
        <w:t>2 block tipo liceo  (chico).</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 xml:space="preserve">1 block de cartulinas de color </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2 block de cartulina española</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 xml:space="preserve">3 pliegos de papel kraft café </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estuche de papel entretenido</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estuche  papel volantín</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pliego papel  crepé color a elección, ojalá llamativo (rojo, amarillo, verde, azul)</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 xml:space="preserve">2 estuche de goma eva (de 10 colores) </w:t>
      </w:r>
    </w:p>
    <w:p w:rsidR="003B1D9A" w:rsidRPr="00D90B3A"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2 paquetes de papel lustre, tamaño origami 16x16</w:t>
      </w:r>
    </w:p>
    <w:p w:rsidR="00D90B3A" w:rsidRPr="00612AFD" w:rsidRDefault="00D90B3A" w:rsidP="000717BE">
      <w:pPr>
        <w:numPr>
          <w:ilvl w:val="0"/>
          <w:numId w:val="1"/>
        </w:numPr>
        <w:jc w:val="both"/>
        <w:rPr>
          <w:rFonts w:ascii="Comic Sans MS" w:hAnsi="Comic Sans MS"/>
          <w:b/>
          <w:sz w:val="22"/>
          <w:szCs w:val="22"/>
        </w:rPr>
      </w:pPr>
      <w:r>
        <w:rPr>
          <w:rFonts w:ascii="Comic Sans MS" w:hAnsi="Comic Sans MS"/>
          <w:sz w:val="22"/>
          <w:szCs w:val="22"/>
        </w:rPr>
        <w:t xml:space="preserve">2 paquetes de papel lustre </w:t>
      </w:r>
      <w:r w:rsidR="006D1D82">
        <w:rPr>
          <w:rFonts w:ascii="Comic Sans MS" w:hAnsi="Comic Sans MS"/>
          <w:sz w:val="22"/>
          <w:szCs w:val="22"/>
        </w:rPr>
        <w:t>tamaño regular</w:t>
      </w:r>
    </w:p>
    <w:p w:rsidR="003B1D9A" w:rsidRPr="00612AFD" w:rsidRDefault="006D1D82" w:rsidP="000717BE">
      <w:pPr>
        <w:numPr>
          <w:ilvl w:val="0"/>
          <w:numId w:val="1"/>
        </w:numPr>
        <w:jc w:val="both"/>
        <w:rPr>
          <w:rFonts w:ascii="Comic Sans MS" w:hAnsi="Comic Sans MS"/>
          <w:b/>
          <w:sz w:val="22"/>
          <w:szCs w:val="22"/>
        </w:rPr>
      </w:pPr>
      <w:r>
        <w:rPr>
          <w:rFonts w:ascii="Comic Sans MS" w:hAnsi="Comic Sans MS"/>
          <w:sz w:val="22"/>
          <w:szCs w:val="22"/>
        </w:rPr>
        <w:t>2</w:t>
      </w:r>
      <w:r w:rsidR="003B1D9A" w:rsidRPr="00612AFD">
        <w:rPr>
          <w:rFonts w:ascii="Comic Sans MS" w:hAnsi="Comic Sans MS"/>
          <w:sz w:val="22"/>
          <w:szCs w:val="22"/>
        </w:rPr>
        <w:t xml:space="preserve"> caja  de lápices cera tamaño jumbo (12 colores) </w:t>
      </w:r>
    </w:p>
    <w:p w:rsidR="003B1D9A" w:rsidRPr="00612AFD" w:rsidRDefault="006D1D82" w:rsidP="000717BE">
      <w:pPr>
        <w:numPr>
          <w:ilvl w:val="0"/>
          <w:numId w:val="1"/>
        </w:numPr>
        <w:jc w:val="both"/>
        <w:rPr>
          <w:rFonts w:ascii="Comic Sans MS" w:hAnsi="Comic Sans MS"/>
          <w:b/>
          <w:sz w:val="22"/>
          <w:szCs w:val="22"/>
        </w:rPr>
      </w:pPr>
      <w:r>
        <w:rPr>
          <w:rFonts w:ascii="Comic Sans MS" w:hAnsi="Comic Sans MS"/>
          <w:sz w:val="22"/>
          <w:szCs w:val="22"/>
        </w:rPr>
        <w:t>2</w:t>
      </w:r>
      <w:r w:rsidR="00AD7B97">
        <w:rPr>
          <w:rFonts w:ascii="Comic Sans MS" w:hAnsi="Comic Sans MS"/>
          <w:sz w:val="22"/>
          <w:szCs w:val="22"/>
        </w:rPr>
        <w:t xml:space="preserve"> caja</w:t>
      </w:r>
      <w:r w:rsidR="003B1D9A" w:rsidRPr="00612AFD">
        <w:rPr>
          <w:rFonts w:ascii="Comic Sans MS" w:hAnsi="Comic Sans MS"/>
          <w:sz w:val="22"/>
          <w:szCs w:val="22"/>
        </w:rPr>
        <w:t xml:space="preserve"> de lápices de color</w:t>
      </w:r>
      <w:r w:rsidR="00AD7B97">
        <w:rPr>
          <w:rFonts w:ascii="Comic Sans MS" w:hAnsi="Comic Sans MS"/>
          <w:sz w:val="22"/>
          <w:szCs w:val="22"/>
        </w:rPr>
        <w:t>es grande</w:t>
      </w:r>
      <w:r w:rsidR="003B1D9A" w:rsidRPr="00612AFD">
        <w:rPr>
          <w:rFonts w:ascii="Comic Sans MS" w:hAnsi="Comic Sans MS"/>
          <w:sz w:val="22"/>
          <w:szCs w:val="22"/>
        </w:rPr>
        <w:t xml:space="preserve">, tamaño jumbo (12 colores) </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estuche de lápices scripto tamaño jumbo de buena calidad</w:t>
      </w:r>
    </w:p>
    <w:p w:rsidR="003B1D9A" w:rsidRPr="00612AFD" w:rsidRDefault="006D1D82" w:rsidP="000717BE">
      <w:pPr>
        <w:numPr>
          <w:ilvl w:val="0"/>
          <w:numId w:val="1"/>
        </w:numPr>
        <w:jc w:val="both"/>
        <w:rPr>
          <w:rFonts w:ascii="Comic Sans MS" w:hAnsi="Comic Sans MS"/>
          <w:b/>
          <w:sz w:val="22"/>
          <w:szCs w:val="22"/>
        </w:rPr>
      </w:pPr>
      <w:r>
        <w:rPr>
          <w:rFonts w:ascii="Comic Sans MS" w:hAnsi="Comic Sans MS"/>
          <w:sz w:val="22"/>
          <w:szCs w:val="22"/>
        </w:rPr>
        <w:t>10</w:t>
      </w:r>
      <w:r w:rsidR="004E3E58">
        <w:rPr>
          <w:rFonts w:ascii="Comic Sans MS" w:hAnsi="Comic Sans MS"/>
          <w:sz w:val="22"/>
          <w:szCs w:val="22"/>
        </w:rPr>
        <w:t xml:space="preserve"> lápices grafito</w:t>
      </w:r>
      <w:r w:rsidR="003B1D9A" w:rsidRPr="00612AFD">
        <w:rPr>
          <w:rFonts w:ascii="Comic Sans MS" w:hAnsi="Comic Sans MS"/>
          <w:sz w:val="22"/>
          <w:szCs w:val="22"/>
        </w:rPr>
        <w:t xml:space="preserve"> triangular.</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2 gomas  de borrar buena calidad grandes</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sacapuntas metálico(buena calidad) con 2 entradas tamaño grande y regular</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 xml:space="preserve">3  cajas de plasticina (12 colores) </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2 potes  de masa para modelar, tipo play-do, color a elección</w:t>
      </w:r>
    </w:p>
    <w:p w:rsidR="003B1D9A" w:rsidRPr="00612AFD" w:rsidRDefault="006D1D82" w:rsidP="000717BE">
      <w:pPr>
        <w:numPr>
          <w:ilvl w:val="0"/>
          <w:numId w:val="1"/>
        </w:numPr>
        <w:jc w:val="both"/>
        <w:rPr>
          <w:rFonts w:ascii="Comic Sans MS" w:hAnsi="Comic Sans MS"/>
          <w:b/>
          <w:sz w:val="22"/>
          <w:szCs w:val="22"/>
        </w:rPr>
      </w:pPr>
      <w:r>
        <w:rPr>
          <w:rFonts w:ascii="Comic Sans MS" w:hAnsi="Comic Sans MS"/>
          <w:sz w:val="22"/>
          <w:szCs w:val="22"/>
        </w:rPr>
        <w:t>6 pegamentos  medianos</w:t>
      </w:r>
      <w:r w:rsidR="003B1D9A" w:rsidRPr="00612AFD">
        <w:rPr>
          <w:rFonts w:ascii="Comic Sans MS" w:hAnsi="Comic Sans MS"/>
          <w:sz w:val="22"/>
          <w:szCs w:val="22"/>
        </w:rPr>
        <w:t xml:space="preserve">  en barra </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 xml:space="preserve">1 cinta  masking tape de color y  1 cinta  masking tape  blanca)  </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tijeras punta roma de buena calidad  (marcada con el nombre en una cinta)</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caja de témpera  de 12 colores. .</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acuarela de 12 colores</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2 pinceles espatulados  n°6 y n°10</w:t>
      </w:r>
    </w:p>
    <w:p w:rsidR="000668B0" w:rsidRPr="000668B0" w:rsidRDefault="000668B0" w:rsidP="000668B0">
      <w:pPr>
        <w:ind w:left="720"/>
        <w:jc w:val="both"/>
        <w:rPr>
          <w:rFonts w:ascii="Comic Sans MS" w:hAnsi="Comic Sans MS"/>
          <w:b/>
          <w:sz w:val="22"/>
          <w:szCs w:val="22"/>
        </w:rPr>
      </w:pPr>
      <w:r>
        <w:rPr>
          <w:rFonts w:ascii="Comic Sans MS" w:hAnsi="Comic Sans MS"/>
          <w:b/>
          <w:sz w:val="22"/>
          <w:szCs w:val="22"/>
        </w:rPr>
        <w:t xml:space="preserve">  </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lastRenderedPageBreak/>
        <w:t>1 set de glitter</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bolsita de lentejuelas</w:t>
      </w:r>
    </w:p>
    <w:p w:rsidR="003B1D9A" w:rsidRPr="006D1D82"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set de palos de helados de colores, tamaño grande</w:t>
      </w:r>
    </w:p>
    <w:p w:rsidR="006D1D82" w:rsidRPr="00612AFD" w:rsidRDefault="006D1D82" w:rsidP="000717BE">
      <w:pPr>
        <w:numPr>
          <w:ilvl w:val="0"/>
          <w:numId w:val="1"/>
        </w:numPr>
        <w:jc w:val="both"/>
        <w:rPr>
          <w:rFonts w:ascii="Comic Sans MS" w:hAnsi="Comic Sans MS"/>
          <w:b/>
          <w:sz w:val="22"/>
          <w:szCs w:val="22"/>
        </w:rPr>
      </w:pPr>
      <w:r>
        <w:rPr>
          <w:rFonts w:ascii="Comic Sans MS" w:hAnsi="Comic Sans MS"/>
          <w:sz w:val="22"/>
          <w:szCs w:val="22"/>
        </w:rPr>
        <w:t>1 set de palos de helados tamaño normal</w:t>
      </w:r>
    </w:p>
    <w:p w:rsidR="003B1D9A" w:rsidRPr="006D1D82"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set de banderitas señalizadoras</w:t>
      </w:r>
    </w:p>
    <w:p w:rsidR="006D1D82" w:rsidRPr="00612AFD" w:rsidRDefault="006D1D82" w:rsidP="000717BE">
      <w:pPr>
        <w:numPr>
          <w:ilvl w:val="0"/>
          <w:numId w:val="1"/>
        </w:numPr>
        <w:jc w:val="both"/>
        <w:rPr>
          <w:rFonts w:ascii="Comic Sans MS" w:hAnsi="Comic Sans MS"/>
          <w:b/>
          <w:sz w:val="22"/>
          <w:szCs w:val="22"/>
        </w:rPr>
      </w:pPr>
      <w:r>
        <w:rPr>
          <w:rFonts w:ascii="Comic Sans MS" w:hAnsi="Comic Sans MS"/>
          <w:sz w:val="22"/>
          <w:szCs w:val="22"/>
        </w:rPr>
        <w:t>1 frasco de cola fría escolar de 250 gr.</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20  platos de cartón</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docena de vasos plásticos transparentes desechables</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 xml:space="preserve">1 caja plástica con tapa resistente , tamaño similar a caja de zapatos </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almohadilla de plumavit, forrada con género, tamaño carta, de 3 cm. de espesor</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madeja de  lana color  llamativo a elección</w:t>
      </w:r>
    </w:p>
    <w:p w:rsidR="003B1D9A" w:rsidRPr="006D1D82" w:rsidRDefault="003B1D9A" w:rsidP="006D1D82">
      <w:pPr>
        <w:numPr>
          <w:ilvl w:val="0"/>
          <w:numId w:val="1"/>
        </w:numPr>
        <w:jc w:val="both"/>
        <w:rPr>
          <w:rFonts w:ascii="Comic Sans MS" w:hAnsi="Comic Sans MS"/>
          <w:b/>
          <w:sz w:val="22"/>
          <w:szCs w:val="22"/>
        </w:rPr>
      </w:pPr>
      <w:r w:rsidRPr="00612AFD">
        <w:rPr>
          <w:rFonts w:ascii="Comic Sans MS" w:hAnsi="Comic Sans MS"/>
          <w:sz w:val="22"/>
          <w:szCs w:val="22"/>
        </w:rPr>
        <w:t>1 aguja de lana, punta roma</w:t>
      </w:r>
    </w:p>
    <w:p w:rsidR="003B1D9A" w:rsidRPr="00612AFD"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20 bolsas  tipo camiseta</w:t>
      </w:r>
      <w:r w:rsidR="006D1D82">
        <w:rPr>
          <w:rFonts w:ascii="Comic Sans MS" w:hAnsi="Comic Sans MS"/>
          <w:sz w:val="22"/>
          <w:szCs w:val="22"/>
        </w:rPr>
        <w:t xml:space="preserve"> 20x30</w:t>
      </w:r>
    </w:p>
    <w:p w:rsidR="003B1D9A" w:rsidRPr="00612AFD" w:rsidRDefault="006D1D82" w:rsidP="000717BE">
      <w:pPr>
        <w:numPr>
          <w:ilvl w:val="0"/>
          <w:numId w:val="1"/>
        </w:numPr>
        <w:jc w:val="both"/>
        <w:rPr>
          <w:rFonts w:ascii="Comic Sans MS" w:hAnsi="Comic Sans MS"/>
          <w:b/>
          <w:sz w:val="22"/>
          <w:szCs w:val="22"/>
        </w:rPr>
      </w:pPr>
      <w:r>
        <w:rPr>
          <w:rFonts w:ascii="Comic Sans MS" w:hAnsi="Comic Sans MS"/>
          <w:sz w:val="22"/>
          <w:szCs w:val="22"/>
        </w:rPr>
        <w:t>1 bolsa o set  de animales</w:t>
      </w:r>
      <w:r w:rsidR="003B1D9A" w:rsidRPr="00612AFD">
        <w:rPr>
          <w:rFonts w:ascii="Comic Sans MS" w:hAnsi="Comic Sans MS"/>
          <w:sz w:val="22"/>
          <w:szCs w:val="22"/>
        </w:rPr>
        <w:t xml:space="preserve">  plásticos</w:t>
      </w:r>
      <w:r w:rsidR="003B1D9A" w:rsidRPr="00612AFD">
        <w:rPr>
          <w:rFonts w:ascii="Comic Sans MS" w:hAnsi="Comic Sans MS"/>
          <w:b/>
          <w:sz w:val="22"/>
          <w:szCs w:val="22"/>
        </w:rPr>
        <w:t xml:space="preserve"> </w:t>
      </w:r>
    </w:p>
    <w:p w:rsidR="003B1D9A" w:rsidRPr="00612AFD" w:rsidRDefault="003B1D9A" w:rsidP="000717BE">
      <w:pPr>
        <w:numPr>
          <w:ilvl w:val="0"/>
          <w:numId w:val="1"/>
        </w:numPr>
        <w:jc w:val="both"/>
        <w:rPr>
          <w:rFonts w:ascii="Comic Sans MS" w:hAnsi="Comic Sans MS"/>
          <w:sz w:val="22"/>
          <w:szCs w:val="22"/>
        </w:rPr>
      </w:pPr>
      <w:r w:rsidRPr="00612AFD">
        <w:rPr>
          <w:rFonts w:ascii="Comic Sans MS" w:hAnsi="Comic Sans MS"/>
          <w:sz w:val="22"/>
          <w:szCs w:val="22"/>
        </w:rPr>
        <w:t>20 botones de diferentes colores y tamaños</w:t>
      </w:r>
    </w:p>
    <w:p w:rsidR="003B1D9A" w:rsidRPr="00612AFD" w:rsidRDefault="003B1D9A" w:rsidP="000717BE">
      <w:pPr>
        <w:numPr>
          <w:ilvl w:val="0"/>
          <w:numId w:val="1"/>
        </w:numPr>
        <w:jc w:val="both"/>
        <w:rPr>
          <w:rFonts w:ascii="Comic Sans MS" w:hAnsi="Comic Sans MS"/>
          <w:sz w:val="22"/>
          <w:szCs w:val="22"/>
        </w:rPr>
      </w:pPr>
      <w:r w:rsidRPr="00612AFD">
        <w:rPr>
          <w:rFonts w:ascii="Comic Sans MS" w:hAnsi="Comic Sans MS"/>
          <w:sz w:val="22"/>
          <w:szCs w:val="22"/>
        </w:rPr>
        <w:t>20 cuentas (esferas de madera  o plásticas tamaño grande)  de colores</w:t>
      </w:r>
    </w:p>
    <w:p w:rsidR="003B1D9A" w:rsidRPr="00612AFD" w:rsidRDefault="003B1D9A" w:rsidP="000717BE">
      <w:pPr>
        <w:numPr>
          <w:ilvl w:val="0"/>
          <w:numId w:val="1"/>
        </w:numPr>
        <w:jc w:val="both"/>
        <w:rPr>
          <w:rFonts w:ascii="Comic Sans MS" w:hAnsi="Comic Sans MS"/>
          <w:sz w:val="22"/>
          <w:szCs w:val="22"/>
        </w:rPr>
      </w:pPr>
      <w:r w:rsidRPr="00612AFD">
        <w:rPr>
          <w:rFonts w:ascii="Comic Sans MS" w:hAnsi="Comic Sans MS"/>
          <w:sz w:val="22"/>
          <w:szCs w:val="22"/>
        </w:rPr>
        <w:t>1 paquete de sémola</w:t>
      </w:r>
    </w:p>
    <w:p w:rsidR="003B1D9A" w:rsidRPr="006D1D82" w:rsidRDefault="003B1D9A" w:rsidP="000717BE">
      <w:pPr>
        <w:numPr>
          <w:ilvl w:val="0"/>
          <w:numId w:val="1"/>
        </w:numPr>
        <w:jc w:val="both"/>
        <w:rPr>
          <w:rFonts w:ascii="Comic Sans MS" w:hAnsi="Comic Sans MS"/>
          <w:b/>
          <w:sz w:val="22"/>
          <w:szCs w:val="22"/>
        </w:rPr>
      </w:pPr>
      <w:r w:rsidRPr="00612AFD">
        <w:rPr>
          <w:rFonts w:ascii="Comic Sans MS" w:hAnsi="Comic Sans MS"/>
          <w:sz w:val="22"/>
          <w:szCs w:val="22"/>
        </w:rPr>
        <w:t>1 set de stickers infantiles</w:t>
      </w:r>
    </w:p>
    <w:p w:rsidR="006D1D82" w:rsidRPr="00612AFD" w:rsidRDefault="006D1D82" w:rsidP="000717BE">
      <w:pPr>
        <w:numPr>
          <w:ilvl w:val="0"/>
          <w:numId w:val="1"/>
        </w:numPr>
        <w:jc w:val="both"/>
        <w:rPr>
          <w:rFonts w:ascii="Comic Sans MS" w:hAnsi="Comic Sans MS"/>
          <w:b/>
          <w:sz w:val="22"/>
          <w:szCs w:val="22"/>
        </w:rPr>
      </w:pPr>
      <w:r>
        <w:rPr>
          <w:rFonts w:ascii="Comic Sans MS" w:hAnsi="Comic Sans MS"/>
          <w:sz w:val="22"/>
          <w:szCs w:val="22"/>
        </w:rPr>
        <w:t>1 caja de megatizas</w:t>
      </w:r>
    </w:p>
    <w:p w:rsidR="003B1D9A" w:rsidRPr="00612AFD" w:rsidRDefault="003B1D9A" w:rsidP="000717BE">
      <w:pPr>
        <w:jc w:val="both"/>
        <w:rPr>
          <w:rFonts w:ascii="Comic Sans MS" w:hAnsi="Comic Sans MS"/>
          <w:b/>
          <w:sz w:val="22"/>
          <w:szCs w:val="22"/>
        </w:rPr>
      </w:pPr>
    </w:p>
    <w:p w:rsidR="003B1D9A" w:rsidRPr="00612AFD" w:rsidRDefault="003B1D9A" w:rsidP="000717BE">
      <w:pPr>
        <w:jc w:val="both"/>
        <w:rPr>
          <w:rFonts w:ascii="Comic Sans MS" w:hAnsi="Comic Sans MS"/>
          <w:b/>
          <w:sz w:val="22"/>
          <w:szCs w:val="22"/>
        </w:rPr>
      </w:pPr>
      <w:r w:rsidRPr="00612AFD">
        <w:rPr>
          <w:rFonts w:ascii="Comic Sans MS" w:hAnsi="Comic Sans MS"/>
          <w:b/>
          <w:sz w:val="22"/>
          <w:szCs w:val="22"/>
        </w:rPr>
        <w:t xml:space="preserve"> </w:t>
      </w:r>
      <w:r w:rsidRPr="000668B0">
        <w:rPr>
          <w:rFonts w:ascii="Comic Sans MS" w:hAnsi="Comic Sans MS"/>
          <w:b/>
          <w:sz w:val="22"/>
          <w:szCs w:val="22"/>
          <w:u w:val="single"/>
        </w:rPr>
        <w:t>ATENCIÓN</w:t>
      </w:r>
      <w:r w:rsidRPr="00612AFD">
        <w:rPr>
          <w:rFonts w:ascii="Comic Sans MS" w:hAnsi="Comic Sans MS"/>
          <w:b/>
          <w:sz w:val="22"/>
          <w:szCs w:val="22"/>
        </w:rPr>
        <w:t>: MATERIAL PARA TRAER TODOS LOS DÍAS EN LA MOCHILA</w:t>
      </w:r>
    </w:p>
    <w:p w:rsidR="003B1D9A" w:rsidRPr="00612AFD" w:rsidRDefault="003B1D9A" w:rsidP="000717BE">
      <w:pPr>
        <w:numPr>
          <w:ilvl w:val="0"/>
          <w:numId w:val="1"/>
        </w:numPr>
        <w:jc w:val="both"/>
        <w:rPr>
          <w:rFonts w:ascii="Comic Sans MS" w:hAnsi="Comic Sans MS"/>
          <w:sz w:val="22"/>
          <w:szCs w:val="22"/>
        </w:rPr>
      </w:pPr>
      <w:r w:rsidRPr="00612AFD">
        <w:rPr>
          <w:rFonts w:ascii="Comic Sans MS" w:hAnsi="Comic Sans MS"/>
          <w:b/>
          <w:sz w:val="22"/>
          <w:szCs w:val="22"/>
        </w:rPr>
        <w:t>Agenda:</w:t>
      </w:r>
      <w:r w:rsidRPr="00612AFD">
        <w:rPr>
          <w:rFonts w:ascii="Comic Sans MS" w:hAnsi="Comic Sans MS"/>
          <w:sz w:val="22"/>
          <w:szCs w:val="22"/>
        </w:rPr>
        <w:t xml:space="preserve"> será un importante canal de comunicación entre el colegio y la familia.</w:t>
      </w:r>
    </w:p>
    <w:p w:rsidR="003B1D9A" w:rsidRPr="00612AFD" w:rsidRDefault="003B1D9A" w:rsidP="000717BE">
      <w:pPr>
        <w:numPr>
          <w:ilvl w:val="0"/>
          <w:numId w:val="1"/>
        </w:numPr>
        <w:jc w:val="both"/>
        <w:rPr>
          <w:rFonts w:ascii="Comic Sans MS" w:hAnsi="Comic Sans MS"/>
          <w:sz w:val="22"/>
          <w:szCs w:val="22"/>
        </w:rPr>
      </w:pPr>
      <w:r w:rsidRPr="00612AFD">
        <w:rPr>
          <w:rFonts w:ascii="Comic Sans MS" w:hAnsi="Comic Sans MS"/>
          <w:b/>
          <w:sz w:val="22"/>
          <w:szCs w:val="22"/>
        </w:rPr>
        <w:t>Colación:</w:t>
      </w:r>
      <w:r w:rsidRPr="00612AFD">
        <w:rPr>
          <w:rFonts w:ascii="Comic Sans MS" w:hAnsi="Comic Sans MS"/>
          <w:sz w:val="22"/>
          <w:szCs w:val="22"/>
        </w:rPr>
        <w:t xml:space="preserve"> se entregará la minuta vía agenda</w:t>
      </w:r>
    </w:p>
    <w:p w:rsidR="003B1D9A" w:rsidRPr="00612AFD" w:rsidRDefault="003B1D9A" w:rsidP="000717BE">
      <w:pPr>
        <w:numPr>
          <w:ilvl w:val="0"/>
          <w:numId w:val="1"/>
        </w:numPr>
        <w:jc w:val="both"/>
        <w:rPr>
          <w:rFonts w:ascii="Comic Sans MS" w:hAnsi="Comic Sans MS"/>
          <w:sz w:val="22"/>
          <w:szCs w:val="22"/>
        </w:rPr>
      </w:pPr>
      <w:r w:rsidRPr="00612AFD">
        <w:rPr>
          <w:rFonts w:ascii="Comic Sans MS" w:hAnsi="Comic Sans MS"/>
          <w:b/>
          <w:sz w:val="22"/>
          <w:szCs w:val="22"/>
        </w:rPr>
        <w:t xml:space="preserve">Todas las prendas de ropa </w:t>
      </w:r>
      <w:r w:rsidRPr="00612AFD">
        <w:rPr>
          <w:rFonts w:ascii="Comic Sans MS" w:hAnsi="Comic Sans MS"/>
          <w:sz w:val="22"/>
          <w:szCs w:val="22"/>
        </w:rPr>
        <w:t>deben tener presilla para colgar y estar marcadas con el nombre y apellido del niño o la niña.</w:t>
      </w:r>
    </w:p>
    <w:p w:rsidR="003B1D9A" w:rsidRPr="00612AFD" w:rsidRDefault="003B1D9A" w:rsidP="000717BE">
      <w:pPr>
        <w:jc w:val="both"/>
        <w:rPr>
          <w:rFonts w:ascii="Comic Sans MS" w:hAnsi="Comic Sans MS"/>
          <w:b/>
          <w:sz w:val="22"/>
          <w:szCs w:val="22"/>
        </w:rPr>
      </w:pPr>
    </w:p>
    <w:p w:rsidR="003B1D9A" w:rsidRPr="006D1D82" w:rsidRDefault="003B1D9A" w:rsidP="006D1D82">
      <w:pPr>
        <w:pStyle w:val="Prrafodelista"/>
        <w:numPr>
          <w:ilvl w:val="0"/>
          <w:numId w:val="5"/>
        </w:numPr>
        <w:jc w:val="both"/>
        <w:rPr>
          <w:rFonts w:ascii="Comic Sans MS" w:hAnsi="Comic Sans MS"/>
          <w:b/>
          <w:sz w:val="22"/>
          <w:szCs w:val="22"/>
        </w:rPr>
      </w:pPr>
      <w:r w:rsidRPr="006D1D82">
        <w:rPr>
          <w:rFonts w:ascii="Comic Sans MS" w:hAnsi="Comic Sans MS"/>
          <w:b/>
          <w:sz w:val="22"/>
          <w:szCs w:val="22"/>
        </w:rPr>
        <w:t xml:space="preserve">El tamaño de la mochila </w:t>
      </w:r>
      <w:r w:rsidRPr="006D1D82">
        <w:rPr>
          <w:rFonts w:ascii="Comic Sans MS" w:hAnsi="Comic Sans MS"/>
          <w:sz w:val="22"/>
          <w:szCs w:val="22"/>
        </w:rPr>
        <w:t>de su hijo o hija debe ser acorde al tamaño de los niños  y los materiales que debe trasladar diariamente (tener como parámetro la carpeta tamaño oficio), por lo que  se solicita que sea sin ruedas, ni carro (el espacio físico de la sala no permite el uso de mochilas muy grandes).</w:t>
      </w:r>
    </w:p>
    <w:p w:rsidR="003B1D9A" w:rsidRPr="00612AFD" w:rsidRDefault="003B1D9A" w:rsidP="000717BE">
      <w:pPr>
        <w:jc w:val="both"/>
        <w:rPr>
          <w:rFonts w:ascii="Comic Sans MS" w:hAnsi="Comic Sans MS"/>
          <w:b/>
          <w:sz w:val="22"/>
          <w:szCs w:val="22"/>
        </w:rPr>
      </w:pPr>
    </w:p>
    <w:p w:rsidR="003B1D9A" w:rsidRPr="00612AFD" w:rsidRDefault="003B1D9A" w:rsidP="000717BE">
      <w:pPr>
        <w:jc w:val="both"/>
        <w:rPr>
          <w:rFonts w:ascii="Comic Sans MS" w:hAnsi="Comic Sans MS"/>
          <w:b/>
          <w:sz w:val="22"/>
          <w:szCs w:val="22"/>
        </w:rPr>
      </w:pPr>
      <w:r w:rsidRPr="000668B0">
        <w:rPr>
          <w:rFonts w:ascii="Comic Sans MS" w:hAnsi="Comic Sans MS"/>
          <w:b/>
          <w:sz w:val="22"/>
          <w:szCs w:val="22"/>
          <w:u w:val="single"/>
        </w:rPr>
        <w:t>UNIFORME</w:t>
      </w:r>
      <w:r w:rsidRPr="00612AFD">
        <w:rPr>
          <w:rFonts w:ascii="Comic Sans MS" w:hAnsi="Comic Sans MS"/>
          <w:b/>
          <w:sz w:val="22"/>
          <w:szCs w:val="22"/>
        </w:rPr>
        <w:t xml:space="preserve">: </w:t>
      </w:r>
    </w:p>
    <w:p w:rsidR="003B1D9A" w:rsidRPr="00612AFD" w:rsidRDefault="003B1D9A" w:rsidP="000717BE">
      <w:pPr>
        <w:numPr>
          <w:ilvl w:val="0"/>
          <w:numId w:val="2"/>
        </w:numPr>
        <w:jc w:val="both"/>
        <w:rPr>
          <w:rFonts w:ascii="Comic Sans MS" w:hAnsi="Comic Sans MS"/>
          <w:b/>
          <w:sz w:val="22"/>
          <w:szCs w:val="22"/>
        </w:rPr>
      </w:pPr>
      <w:r w:rsidRPr="00612AFD">
        <w:rPr>
          <w:rFonts w:ascii="Comic Sans MS" w:hAnsi="Comic Sans MS"/>
          <w:b/>
          <w:sz w:val="22"/>
          <w:szCs w:val="22"/>
        </w:rPr>
        <w:t>Buzo  institucional, polera piqué del colegio, zapatillas negras, la polera cuello polo el día que les corresponde la clase de Educación Física.</w:t>
      </w:r>
    </w:p>
    <w:p w:rsidR="003B1D9A" w:rsidRPr="00612AFD" w:rsidRDefault="003B1D9A" w:rsidP="000717BE">
      <w:pPr>
        <w:numPr>
          <w:ilvl w:val="0"/>
          <w:numId w:val="2"/>
        </w:numPr>
        <w:jc w:val="both"/>
        <w:rPr>
          <w:rFonts w:ascii="Comic Sans MS" w:hAnsi="Comic Sans MS"/>
          <w:b/>
          <w:sz w:val="22"/>
          <w:szCs w:val="22"/>
        </w:rPr>
      </w:pPr>
      <w:r w:rsidRPr="00612AFD">
        <w:rPr>
          <w:rFonts w:ascii="Comic Sans MS" w:hAnsi="Comic Sans MS"/>
          <w:b/>
          <w:sz w:val="22"/>
          <w:szCs w:val="22"/>
        </w:rPr>
        <w:t>En el caso de las niñas, pinches y cintillos de color azul</w:t>
      </w:r>
      <w:r w:rsidR="006D1D82">
        <w:rPr>
          <w:rFonts w:ascii="Comic Sans MS" w:hAnsi="Comic Sans MS"/>
          <w:b/>
          <w:sz w:val="22"/>
          <w:szCs w:val="22"/>
        </w:rPr>
        <w:t xml:space="preserve"> marino</w:t>
      </w:r>
      <w:r w:rsidRPr="00612AFD">
        <w:rPr>
          <w:rFonts w:ascii="Comic Sans MS" w:hAnsi="Comic Sans MS"/>
          <w:b/>
          <w:sz w:val="22"/>
          <w:szCs w:val="22"/>
        </w:rPr>
        <w:t xml:space="preserve"> o blanco</w:t>
      </w:r>
      <w:r w:rsidR="006D1D82">
        <w:rPr>
          <w:rFonts w:ascii="Comic Sans MS" w:hAnsi="Comic Sans MS"/>
          <w:b/>
          <w:sz w:val="22"/>
          <w:szCs w:val="22"/>
        </w:rPr>
        <w:t>, pelo tomado</w:t>
      </w:r>
      <w:r w:rsidRPr="00612AFD">
        <w:rPr>
          <w:rFonts w:ascii="Comic Sans MS" w:hAnsi="Comic Sans MS"/>
          <w:b/>
          <w:sz w:val="22"/>
          <w:szCs w:val="22"/>
        </w:rPr>
        <w:t>.</w:t>
      </w:r>
    </w:p>
    <w:p w:rsidR="003B1D9A" w:rsidRPr="00612AFD" w:rsidRDefault="003B1D9A" w:rsidP="000717BE">
      <w:pPr>
        <w:numPr>
          <w:ilvl w:val="0"/>
          <w:numId w:val="2"/>
        </w:numPr>
        <w:jc w:val="both"/>
        <w:rPr>
          <w:rFonts w:ascii="Comic Sans MS" w:hAnsi="Comic Sans MS"/>
          <w:sz w:val="22"/>
          <w:szCs w:val="22"/>
        </w:rPr>
      </w:pPr>
      <w:r w:rsidRPr="00612AFD">
        <w:rPr>
          <w:rFonts w:ascii="Comic Sans MS" w:hAnsi="Comic Sans MS"/>
          <w:b/>
          <w:sz w:val="22"/>
          <w:szCs w:val="22"/>
        </w:rPr>
        <w:t xml:space="preserve">Niñas: Delantal cuadrillé chico rosado  </w:t>
      </w:r>
      <w:r w:rsidR="00822D54">
        <w:rPr>
          <w:rFonts w:ascii="Comic Sans MS" w:hAnsi="Comic Sans MS"/>
          <w:b/>
          <w:sz w:val="22"/>
          <w:szCs w:val="22"/>
        </w:rPr>
        <w:t xml:space="preserve">abotonado adelante con puños </w:t>
      </w:r>
      <w:r w:rsidR="006D1D82">
        <w:rPr>
          <w:rFonts w:ascii="Comic Sans MS" w:hAnsi="Comic Sans MS"/>
          <w:b/>
          <w:sz w:val="22"/>
          <w:szCs w:val="22"/>
        </w:rPr>
        <w:t>ela</w:t>
      </w:r>
      <w:r w:rsidR="006D1D82" w:rsidRPr="00612AFD">
        <w:rPr>
          <w:rFonts w:ascii="Comic Sans MS" w:hAnsi="Comic Sans MS"/>
          <w:b/>
          <w:sz w:val="22"/>
          <w:szCs w:val="22"/>
        </w:rPr>
        <w:t>sticados</w:t>
      </w:r>
      <w:r w:rsidRPr="00612AFD">
        <w:rPr>
          <w:rFonts w:ascii="Comic Sans MS" w:hAnsi="Comic Sans MS"/>
          <w:b/>
          <w:sz w:val="22"/>
          <w:szCs w:val="22"/>
        </w:rPr>
        <w:t>, con una cinta color verde  en la manga izquierda y cinta de color roja en la manga derecha.  Marcado con nombre y curso, con presilla o cinta para colgar.</w:t>
      </w:r>
    </w:p>
    <w:p w:rsidR="003B1D9A" w:rsidRPr="006D1D82" w:rsidRDefault="003B1D9A" w:rsidP="000717BE">
      <w:pPr>
        <w:numPr>
          <w:ilvl w:val="0"/>
          <w:numId w:val="2"/>
        </w:numPr>
        <w:jc w:val="both"/>
        <w:rPr>
          <w:rFonts w:ascii="Comic Sans MS" w:hAnsi="Comic Sans MS"/>
          <w:sz w:val="22"/>
          <w:szCs w:val="22"/>
        </w:rPr>
      </w:pPr>
      <w:r w:rsidRPr="00612AFD">
        <w:rPr>
          <w:rFonts w:ascii="Comic Sans MS" w:hAnsi="Comic Sans MS"/>
          <w:b/>
          <w:sz w:val="22"/>
          <w:szCs w:val="22"/>
        </w:rPr>
        <w:t>Niños: Coto</w:t>
      </w:r>
      <w:r w:rsidR="00822D54">
        <w:rPr>
          <w:rFonts w:ascii="Comic Sans MS" w:hAnsi="Comic Sans MS"/>
          <w:b/>
          <w:sz w:val="22"/>
          <w:szCs w:val="22"/>
        </w:rPr>
        <w:t>na beige abotonada con puños ela</w:t>
      </w:r>
      <w:r w:rsidRPr="00612AFD">
        <w:rPr>
          <w:rFonts w:ascii="Comic Sans MS" w:hAnsi="Comic Sans MS"/>
          <w:b/>
          <w:sz w:val="22"/>
          <w:szCs w:val="22"/>
        </w:rPr>
        <w:t>sticados, con una cinta verde para la manga izquierda  y cinta color roja para la manga derecha. Marcado con nombre y curso, con una presilla o cinta para colgar.</w:t>
      </w:r>
    </w:p>
    <w:p w:rsidR="006D1D82" w:rsidRDefault="006D1D82" w:rsidP="006D1D82">
      <w:pPr>
        <w:pStyle w:val="Prrafodelista"/>
        <w:numPr>
          <w:ilvl w:val="0"/>
          <w:numId w:val="2"/>
        </w:numPr>
        <w:jc w:val="both"/>
        <w:rPr>
          <w:rFonts w:ascii="Comic Sans MS" w:hAnsi="Comic Sans MS"/>
          <w:b/>
          <w:sz w:val="22"/>
          <w:szCs w:val="22"/>
        </w:rPr>
      </w:pPr>
      <w:r w:rsidRPr="006D1D82">
        <w:rPr>
          <w:rFonts w:ascii="Comic Sans MS" w:hAnsi="Comic Sans MS"/>
          <w:b/>
          <w:sz w:val="22"/>
          <w:szCs w:val="22"/>
        </w:rPr>
        <w:t>EL USO DEL UNIFORME NO TIENE INTERPRETACIONES</w:t>
      </w:r>
      <w:r>
        <w:rPr>
          <w:rFonts w:ascii="Comic Sans MS" w:hAnsi="Comic Sans MS"/>
          <w:b/>
          <w:sz w:val="22"/>
          <w:szCs w:val="22"/>
        </w:rPr>
        <w:t>, por lo tanto debe regirse por las normas del colegio.</w:t>
      </w:r>
    </w:p>
    <w:p w:rsidR="008D73BF" w:rsidRDefault="008D73BF" w:rsidP="008D73BF">
      <w:pPr>
        <w:jc w:val="both"/>
        <w:rPr>
          <w:rFonts w:ascii="Comic Sans MS" w:hAnsi="Comic Sans MS"/>
          <w:b/>
          <w:sz w:val="22"/>
          <w:szCs w:val="22"/>
        </w:rPr>
      </w:pPr>
    </w:p>
    <w:p w:rsidR="008D73BF" w:rsidRDefault="008D73BF" w:rsidP="008D73BF">
      <w:pPr>
        <w:jc w:val="both"/>
        <w:rPr>
          <w:rFonts w:ascii="Comic Sans MS" w:hAnsi="Comic Sans MS"/>
          <w:b/>
          <w:sz w:val="22"/>
          <w:szCs w:val="22"/>
        </w:rPr>
      </w:pPr>
    </w:p>
    <w:p w:rsidR="008D73BF" w:rsidRDefault="008D73BF" w:rsidP="008D73BF">
      <w:pPr>
        <w:jc w:val="both"/>
        <w:rPr>
          <w:rFonts w:ascii="Comic Sans MS" w:hAnsi="Comic Sans MS"/>
          <w:b/>
          <w:sz w:val="22"/>
          <w:szCs w:val="22"/>
        </w:rPr>
      </w:pPr>
    </w:p>
    <w:p w:rsidR="008D73BF" w:rsidRDefault="008D73BF" w:rsidP="008D73BF">
      <w:pPr>
        <w:pStyle w:val="Prrafodelista"/>
        <w:numPr>
          <w:ilvl w:val="0"/>
          <w:numId w:val="6"/>
        </w:numPr>
        <w:jc w:val="both"/>
        <w:rPr>
          <w:rFonts w:ascii="Comic Sans MS" w:hAnsi="Comic Sans MS"/>
          <w:b/>
          <w:sz w:val="22"/>
          <w:szCs w:val="22"/>
        </w:rPr>
      </w:pPr>
      <w:r>
        <w:rPr>
          <w:rFonts w:ascii="Comic Sans MS" w:hAnsi="Comic Sans MS"/>
          <w:b/>
          <w:sz w:val="22"/>
          <w:szCs w:val="22"/>
        </w:rPr>
        <w:t>AUTONOMÍA: Deben realizar sin ayuda algunos hábitos cómo:</w:t>
      </w:r>
    </w:p>
    <w:p w:rsidR="008D73BF" w:rsidRDefault="008D73BF" w:rsidP="008D73BF">
      <w:pPr>
        <w:pStyle w:val="Prrafodelista"/>
        <w:jc w:val="both"/>
        <w:rPr>
          <w:rFonts w:ascii="Comic Sans MS" w:hAnsi="Comic Sans MS"/>
          <w:b/>
          <w:sz w:val="22"/>
          <w:szCs w:val="22"/>
        </w:rPr>
      </w:pPr>
      <w:r>
        <w:rPr>
          <w:rFonts w:ascii="Comic Sans MS" w:hAnsi="Comic Sans MS"/>
          <w:b/>
          <w:sz w:val="22"/>
          <w:szCs w:val="22"/>
        </w:rPr>
        <w:t>-Limpiarse solos cuando van al baño</w:t>
      </w:r>
    </w:p>
    <w:p w:rsidR="008D73BF" w:rsidRDefault="008D73BF" w:rsidP="008D73BF">
      <w:pPr>
        <w:pStyle w:val="Prrafodelista"/>
        <w:jc w:val="both"/>
        <w:rPr>
          <w:rFonts w:ascii="Comic Sans MS" w:hAnsi="Comic Sans MS"/>
          <w:b/>
          <w:sz w:val="22"/>
          <w:szCs w:val="22"/>
        </w:rPr>
      </w:pPr>
      <w:r>
        <w:rPr>
          <w:rFonts w:ascii="Comic Sans MS" w:hAnsi="Comic Sans MS"/>
          <w:b/>
          <w:sz w:val="22"/>
          <w:szCs w:val="22"/>
        </w:rPr>
        <w:t>-Sonarse cuando se requiere</w:t>
      </w:r>
    </w:p>
    <w:p w:rsidR="008D73BF" w:rsidRDefault="008D73BF" w:rsidP="008D73BF">
      <w:pPr>
        <w:pStyle w:val="Prrafodelista"/>
        <w:jc w:val="both"/>
        <w:rPr>
          <w:rFonts w:ascii="Comic Sans MS" w:hAnsi="Comic Sans MS"/>
          <w:b/>
          <w:sz w:val="22"/>
          <w:szCs w:val="22"/>
        </w:rPr>
      </w:pPr>
      <w:r>
        <w:rPr>
          <w:rFonts w:ascii="Comic Sans MS" w:hAnsi="Comic Sans MS"/>
          <w:b/>
          <w:sz w:val="22"/>
          <w:szCs w:val="22"/>
        </w:rPr>
        <w:t>-Abotonar, desabotonar, subir y bajar cierres, atar cordones.</w:t>
      </w:r>
    </w:p>
    <w:p w:rsidR="008D73BF" w:rsidRPr="008D73BF" w:rsidRDefault="008D73BF" w:rsidP="008D73BF">
      <w:pPr>
        <w:jc w:val="both"/>
        <w:rPr>
          <w:rFonts w:ascii="Comic Sans MS" w:hAnsi="Comic Sans MS"/>
          <w:b/>
          <w:sz w:val="22"/>
          <w:szCs w:val="22"/>
        </w:rPr>
      </w:pPr>
    </w:p>
    <w:p w:rsidR="003B1D9A" w:rsidRPr="00612AFD" w:rsidRDefault="003B1D9A" w:rsidP="000717BE">
      <w:pPr>
        <w:jc w:val="both"/>
        <w:rPr>
          <w:rFonts w:ascii="Comic Sans MS" w:hAnsi="Comic Sans MS"/>
          <w:sz w:val="22"/>
          <w:szCs w:val="22"/>
        </w:rPr>
      </w:pPr>
    </w:p>
    <w:p w:rsidR="000668B0" w:rsidRDefault="006D1D82" w:rsidP="000717BE">
      <w:pPr>
        <w:jc w:val="both"/>
        <w:rPr>
          <w:rFonts w:ascii="Comic Sans MS" w:hAnsi="Comic Sans MS"/>
          <w:b/>
          <w:sz w:val="22"/>
          <w:szCs w:val="22"/>
        </w:rPr>
      </w:pPr>
      <w:r>
        <w:rPr>
          <w:rFonts w:ascii="Comic Sans MS" w:hAnsi="Comic Sans MS"/>
          <w:b/>
          <w:sz w:val="22"/>
          <w:szCs w:val="22"/>
        </w:rPr>
        <w:t>* La recepción de lo</w:t>
      </w:r>
      <w:r w:rsidR="000668B0">
        <w:rPr>
          <w:rFonts w:ascii="Comic Sans MS" w:hAnsi="Comic Sans MS"/>
          <w:b/>
          <w:sz w:val="22"/>
          <w:szCs w:val="22"/>
        </w:rPr>
        <w:t>s útiles se realizará el segundo día de clases una vez iniciado el año escolar.</w:t>
      </w:r>
    </w:p>
    <w:p w:rsidR="000668B0" w:rsidRDefault="000668B0" w:rsidP="000717BE">
      <w:pPr>
        <w:jc w:val="both"/>
        <w:rPr>
          <w:rFonts w:ascii="Comic Sans MS" w:hAnsi="Comic Sans MS"/>
          <w:b/>
          <w:sz w:val="22"/>
          <w:szCs w:val="22"/>
        </w:rPr>
      </w:pPr>
    </w:p>
    <w:p w:rsidR="000668B0" w:rsidRDefault="000668B0" w:rsidP="000717BE">
      <w:pPr>
        <w:jc w:val="both"/>
        <w:rPr>
          <w:rFonts w:ascii="Comic Sans MS" w:hAnsi="Comic Sans MS"/>
          <w:b/>
          <w:sz w:val="22"/>
          <w:szCs w:val="22"/>
        </w:rPr>
      </w:pPr>
    </w:p>
    <w:p w:rsidR="003B1D9A" w:rsidRDefault="006D1D82" w:rsidP="000717BE">
      <w:pPr>
        <w:jc w:val="both"/>
        <w:rPr>
          <w:rFonts w:ascii="Comic Sans MS" w:hAnsi="Comic Sans MS"/>
          <w:b/>
          <w:sz w:val="22"/>
          <w:szCs w:val="22"/>
        </w:rPr>
      </w:pPr>
      <w:r>
        <w:rPr>
          <w:rFonts w:ascii="Comic Sans MS" w:hAnsi="Comic Sans MS"/>
          <w:b/>
          <w:sz w:val="22"/>
          <w:szCs w:val="22"/>
        </w:rPr>
        <w:t xml:space="preserve">                          </w:t>
      </w:r>
      <w:r w:rsidR="003B1D9A" w:rsidRPr="00612AFD">
        <w:rPr>
          <w:rFonts w:ascii="Comic Sans MS" w:hAnsi="Comic Sans MS"/>
          <w:b/>
          <w:sz w:val="22"/>
          <w:szCs w:val="22"/>
        </w:rPr>
        <w:t>.</w:t>
      </w: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C71E55" w:rsidRDefault="00C71E55" w:rsidP="000717BE">
      <w:pPr>
        <w:jc w:val="both"/>
        <w:rPr>
          <w:rFonts w:ascii="Comic Sans MS" w:hAnsi="Comic Sans MS"/>
          <w:b/>
          <w:sz w:val="22"/>
          <w:szCs w:val="22"/>
        </w:rPr>
      </w:pPr>
    </w:p>
    <w:p w:rsidR="008F4174" w:rsidRDefault="008F4174" w:rsidP="000717BE">
      <w:pPr>
        <w:jc w:val="both"/>
        <w:rPr>
          <w:rFonts w:ascii="Comic Sans MS" w:hAnsi="Comic Sans MS"/>
          <w:b/>
          <w:sz w:val="22"/>
          <w:szCs w:val="22"/>
        </w:rPr>
      </w:pPr>
    </w:p>
    <w:p w:rsidR="008F4174" w:rsidRDefault="008F4174" w:rsidP="000717BE">
      <w:pPr>
        <w:jc w:val="both"/>
        <w:rPr>
          <w:rFonts w:ascii="Comic Sans MS" w:hAnsi="Comic Sans MS"/>
          <w:b/>
          <w:sz w:val="22"/>
          <w:szCs w:val="22"/>
        </w:rPr>
      </w:pPr>
    </w:p>
    <w:p w:rsidR="008F4174" w:rsidRDefault="008F4174" w:rsidP="000717BE">
      <w:pPr>
        <w:jc w:val="both"/>
        <w:rPr>
          <w:rFonts w:ascii="Comic Sans MS" w:hAnsi="Comic Sans MS"/>
          <w:b/>
          <w:sz w:val="22"/>
          <w:szCs w:val="22"/>
        </w:rPr>
      </w:pPr>
    </w:p>
    <w:p w:rsidR="008F4174" w:rsidRDefault="008F4174" w:rsidP="000717BE">
      <w:pPr>
        <w:jc w:val="both"/>
        <w:rPr>
          <w:rFonts w:ascii="Comic Sans MS" w:hAnsi="Comic Sans MS"/>
          <w:b/>
          <w:sz w:val="22"/>
          <w:szCs w:val="22"/>
        </w:rPr>
      </w:pPr>
    </w:p>
    <w:p w:rsidR="00C71E55" w:rsidRPr="00D75825" w:rsidRDefault="00C71E55" w:rsidP="00C71E55"/>
    <w:p w:rsidR="00C71E55" w:rsidRPr="00C461C7" w:rsidRDefault="00C71E55" w:rsidP="00C71E55">
      <w:pPr>
        <w:jc w:val="center"/>
        <w:rPr>
          <w:rFonts w:ascii="Comic Sans MS" w:hAnsi="Comic Sans MS"/>
          <w:b/>
          <w:sz w:val="20"/>
          <w:szCs w:val="20"/>
          <w:u w:val="single"/>
        </w:rPr>
      </w:pPr>
      <w:r w:rsidRPr="00C461C7">
        <w:rPr>
          <w:rFonts w:ascii="Comic Sans MS" w:hAnsi="Comic Sans MS"/>
          <w:b/>
          <w:sz w:val="20"/>
          <w:szCs w:val="20"/>
          <w:u w:val="single"/>
        </w:rPr>
        <w:lastRenderedPageBreak/>
        <w:t>KÍNDER AÑO 2016</w:t>
      </w:r>
    </w:p>
    <w:p w:rsidR="00C71E55" w:rsidRPr="00D75825" w:rsidRDefault="00C71E55" w:rsidP="00C71E55">
      <w:pPr>
        <w:jc w:val="center"/>
        <w:rPr>
          <w:rFonts w:ascii="Comic Sans MS" w:hAnsi="Comic Sans MS"/>
          <w:b/>
          <w:sz w:val="20"/>
          <w:szCs w:val="20"/>
          <w:u w:val="single"/>
        </w:rPr>
      </w:pPr>
      <w:r w:rsidRPr="00D75825">
        <w:rPr>
          <w:rFonts w:ascii="Comic Sans MS" w:hAnsi="Comic Sans MS"/>
          <w:b/>
          <w:sz w:val="20"/>
          <w:szCs w:val="20"/>
          <w:u w:val="single"/>
        </w:rPr>
        <w:t>LISTA ÚTILES ESCOLARES</w:t>
      </w:r>
    </w:p>
    <w:p w:rsidR="00C71E55" w:rsidRDefault="00C71E55" w:rsidP="00C71E55">
      <w:pPr>
        <w:rPr>
          <w:rFonts w:ascii="Comic Sans MS" w:hAnsi="Comic Sans MS"/>
          <w:b/>
          <w:sz w:val="20"/>
          <w:szCs w:val="20"/>
          <w:u w:val="single"/>
        </w:rPr>
      </w:pPr>
      <w:r w:rsidRPr="00D75825">
        <w:rPr>
          <w:rFonts w:ascii="Comic Sans MS" w:hAnsi="Comic Sans MS"/>
          <w:b/>
          <w:sz w:val="20"/>
          <w:szCs w:val="20"/>
          <w:u w:val="single"/>
        </w:rPr>
        <w:t xml:space="preserve">TEXTOS: </w:t>
      </w:r>
    </w:p>
    <w:p w:rsidR="008F4174" w:rsidRPr="00D75825" w:rsidRDefault="008F4174" w:rsidP="00C71E55">
      <w:pPr>
        <w:rPr>
          <w:rFonts w:ascii="Comic Sans MS" w:hAnsi="Comic Sans MS"/>
          <w:b/>
          <w:sz w:val="20"/>
          <w:szCs w:val="20"/>
          <w:u w:val="single"/>
        </w:rPr>
      </w:pPr>
    </w:p>
    <w:p w:rsidR="00C71E55" w:rsidRPr="00FC3204" w:rsidRDefault="00C71E55" w:rsidP="00C71E55">
      <w:pPr>
        <w:pStyle w:val="Prrafodelista"/>
        <w:numPr>
          <w:ilvl w:val="0"/>
          <w:numId w:val="8"/>
        </w:numPr>
        <w:rPr>
          <w:rFonts w:ascii="Comic Sans MS" w:hAnsi="Comic Sans MS"/>
          <w:b/>
          <w:sz w:val="20"/>
          <w:szCs w:val="20"/>
        </w:rPr>
      </w:pPr>
      <w:r>
        <w:rPr>
          <w:rFonts w:ascii="Comic Sans MS" w:hAnsi="Comic Sans MS"/>
          <w:b/>
          <w:sz w:val="20"/>
          <w:szCs w:val="20"/>
        </w:rPr>
        <w:t>Lógica y números N°2, kínder, Editorial Caligrafix (última edición)</w:t>
      </w:r>
    </w:p>
    <w:p w:rsidR="00C71E55" w:rsidRPr="00FC3204" w:rsidRDefault="00C71E55" w:rsidP="00C71E55">
      <w:pPr>
        <w:pStyle w:val="Prrafodelista"/>
        <w:numPr>
          <w:ilvl w:val="0"/>
          <w:numId w:val="8"/>
        </w:numPr>
        <w:rPr>
          <w:rFonts w:ascii="Comic Sans MS" w:hAnsi="Comic Sans MS"/>
          <w:b/>
          <w:sz w:val="20"/>
          <w:szCs w:val="20"/>
        </w:rPr>
      </w:pPr>
      <w:r w:rsidRPr="00565473">
        <w:rPr>
          <w:rFonts w:ascii="Comic Sans MS" w:hAnsi="Comic Sans MS"/>
          <w:b/>
          <w:sz w:val="20"/>
          <w:szCs w:val="20"/>
        </w:rPr>
        <w:t>Trazos y letras</w:t>
      </w:r>
      <w:r>
        <w:rPr>
          <w:rFonts w:ascii="Comic Sans MS" w:hAnsi="Comic Sans MS"/>
          <w:b/>
          <w:sz w:val="20"/>
          <w:szCs w:val="20"/>
        </w:rPr>
        <w:t xml:space="preserve"> N°2, Kínder, </w:t>
      </w:r>
      <w:r w:rsidRPr="00565473">
        <w:rPr>
          <w:rFonts w:ascii="Comic Sans MS" w:hAnsi="Comic Sans MS"/>
          <w:b/>
          <w:sz w:val="20"/>
          <w:szCs w:val="20"/>
        </w:rPr>
        <w:t>Editorial  Caligrafix</w:t>
      </w:r>
      <w:r>
        <w:rPr>
          <w:rFonts w:ascii="Comic Sans MS" w:hAnsi="Comic Sans MS"/>
          <w:b/>
          <w:sz w:val="20"/>
          <w:szCs w:val="20"/>
        </w:rPr>
        <w:t xml:space="preserve"> (última edición)</w:t>
      </w:r>
    </w:p>
    <w:p w:rsidR="00C71E55" w:rsidRPr="00FC3204" w:rsidRDefault="00C71E55" w:rsidP="00C71E55">
      <w:pPr>
        <w:pStyle w:val="Prrafodelista"/>
        <w:numPr>
          <w:ilvl w:val="0"/>
          <w:numId w:val="8"/>
        </w:numPr>
        <w:rPr>
          <w:rFonts w:ascii="Comic Sans MS" w:hAnsi="Comic Sans MS"/>
          <w:b/>
          <w:sz w:val="20"/>
          <w:szCs w:val="20"/>
        </w:rPr>
      </w:pPr>
      <w:r>
        <w:rPr>
          <w:rFonts w:ascii="Comic Sans MS" w:hAnsi="Comic Sans MS"/>
          <w:b/>
          <w:sz w:val="20"/>
          <w:szCs w:val="20"/>
        </w:rPr>
        <w:t>Jugando con los sonidos 2, Kínder, Editorial Caligrafix (última edición)</w:t>
      </w:r>
    </w:p>
    <w:p w:rsidR="00C71E55" w:rsidRDefault="00C71E55" w:rsidP="00C71E55">
      <w:pPr>
        <w:pStyle w:val="Prrafodelista"/>
        <w:numPr>
          <w:ilvl w:val="0"/>
          <w:numId w:val="3"/>
        </w:numPr>
        <w:jc w:val="both"/>
        <w:rPr>
          <w:rFonts w:ascii="Comic Sans MS" w:hAnsi="Comic Sans MS"/>
          <w:b/>
          <w:sz w:val="20"/>
          <w:szCs w:val="20"/>
        </w:rPr>
      </w:pPr>
      <w:r>
        <w:rPr>
          <w:rFonts w:ascii="Comic Sans MS" w:hAnsi="Comic Sans MS"/>
          <w:b/>
          <w:sz w:val="20"/>
          <w:szCs w:val="20"/>
        </w:rPr>
        <w:t>Hola Jesús, Kínder, Editorial SM</w:t>
      </w:r>
    </w:p>
    <w:p w:rsidR="00C71E55" w:rsidRDefault="00C71E55" w:rsidP="00C71E55">
      <w:pPr>
        <w:pStyle w:val="Prrafodelista"/>
        <w:numPr>
          <w:ilvl w:val="0"/>
          <w:numId w:val="3"/>
        </w:numPr>
        <w:jc w:val="both"/>
        <w:rPr>
          <w:rFonts w:ascii="Comic Sans MS" w:hAnsi="Comic Sans MS"/>
          <w:b/>
          <w:sz w:val="20"/>
          <w:szCs w:val="20"/>
          <w:lang w:val="en-US"/>
        </w:rPr>
      </w:pPr>
      <w:r>
        <w:rPr>
          <w:rFonts w:ascii="Comic Sans MS" w:hAnsi="Comic Sans MS"/>
          <w:b/>
          <w:sz w:val="20"/>
          <w:szCs w:val="20"/>
          <w:lang w:val="en-US"/>
        </w:rPr>
        <w:t>Power Pet y Activity Book 2 (2</w:t>
      </w:r>
      <w:r w:rsidRPr="00D90B3A">
        <w:rPr>
          <w:rFonts w:ascii="Comic Sans MS" w:hAnsi="Comic Sans MS"/>
          <w:b/>
          <w:sz w:val="20"/>
          <w:szCs w:val="20"/>
          <w:vertAlign w:val="superscript"/>
          <w:lang w:val="en-US"/>
        </w:rPr>
        <w:t>nd</w:t>
      </w:r>
      <w:r>
        <w:rPr>
          <w:rFonts w:ascii="Comic Sans MS" w:hAnsi="Comic Sans MS"/>
          <w:b/>
          <w:sz w:val="20"/>
          <w:szCs w:val="20"/>
          <w:lang w:val="en-US"/>
        </w:rPr>
        <w:t xml:space="preserve"> edition)</w:t>
      </w:r>
    </w:p>
    <w:p w:rsidR="00C71E55" w:rsidRDefault="00C71E55" w:rsidP="00C71E55">
      <w:pPr>
        <w:pStyle w:val="Prrafodelista"/>
        <w:numPr>
          <w:ilvl w:val="0"/>
          <w:numId w:val="3"/>
        </w:numPr>
        <w:jc w:val="both"/>
        <w:rPr>
          <w:rFonts w:ascii="Comic Sans MS" w:hAnsi="Comic Sans MS"/>
          <w:b/>
          <w:sz w:val="20"/>
          <w:szCs w:val="20"/>
          <w:lang w:val="en-US"/>
        </w:rPr>
      </w:pPr>
      <w:r>
        <w:rPr>
          <w:rFonts w:ascii="Comic Sans MS" w:hAnsi="Comic Sans MS"/>
          <w:b/>
          <w:sz w:val="20"/>
          <w:szCs w:val="20"/>
          <w:lang w:val="en-US"/>
        </w:rPr>
        <w:t>PAI Kínder, Editorial SM</w:t>
      </w:r>
    </w:p>
    <w:p w:rsidR="00C71E55" w:rsidRPr="00D90B3A" w:rsidRDefault="00C71E55" w:rsidP="00C71E55">
      <w:pPr>
        <w:pStyle w:val="Prrafodelista"/>
        <w:numPr>
          <w:ilvl w:val="0"/>
          <w:numId w:val="3"/>
        </w:numPr>
        <w:ind w:left="644"/>
        <w:rPr>
          <w:rFonts w:ascii="Comic Sans MS" w:hAnsi="Comic Sans MS"/>
          <w:b/>
          <w:sz w:val="20"/>
          <w:szCs w:val="20"/>
          <w:lang w:val="es-CL"/>
        </w:rPr>
      </w:pPr>
      <w:r w:rsidRPr="000F5613">
        <w:rPr>
          <w:rFonts w:ascii="Comic Sans MS" w:hAnsi="Comic Sans MS"/>
          <w:b/>
          <w:sz w:val="20"/>
          <w:szCs w:val="20"/>
          <w:lang w:val="es-CL"/>
        </w:rPr>
        <w:t>Agenda Escolar Marianista (se compra en Librer</w:t>
      </w:r>
      <w:r>
        <w:rPr>
          <w:rFonts w:ascii="Comic Sans MS" w:hAnsi="Comic Sans MS"/>
          <w:b/>
          <w:sz w:val="20"/>
          <w:szCs w:val="20"/>
          <w:lang w:val="es-CL"/>
        </w:rPr>
        <w:t>ía del Colegio)</w:t>
      </w:r>
    </w:p>
    <w:p w:rsidR="00C71E55" w:rsidRPr="00A07C1E" w:rsidRDefault="00C71E55" w:rsidP="00C71E55">
      <w:pPr>
        <w:rPr>
          <w:rFonts w:ascii="Comic Sans MS" w:hAnsi="Comic Sans MS"/>
          <w:b/>
          <w:sz w:val="20"/>
          <w:szCs w:val="20"/>
          <w:lang w:val="es-CL"/>
        </w:rPr>
      </w:pPr>
    </w:p>
    <w:p w:rsidR="00C71E55" w:rsidRDefault="00C71E55" w:rsidP="00C71E55">
      <w:pPr>
        <w:jc w:val="both"/>
        <w:rPr>
          <w:rFonts w:ascii="Comic Sans MS" w:hAnsi="Comic Sans MS"/>
          <w:b/>
          <w:sz w:val="20"/>
          <w:szCs w:val="20"/>
          <w:lang w:val="en-US"/>
        </w:rPr>
      </w:pPr>
      <w:r w:rsidRPr="00D75825">
        <w:rPr>
          <w:rFonts w:ascii="Comic Sans MS" w:hAnsi="Comic Sans MS"/>
          <w:b/>
          <w:sz w:val="20"/>
          <w:szCs w:val="20"/>
          <w:u w:val="single"/>
          <w:lang w:val="en-US"/>
        </w:rPr>
        <w:t>MATERIALES</w:t>
      </w:r>
      <w:r w:rsidRPr="00F03AB0">
        <w:rPr>
          <w:rFonts w:ascii="Comic Sans MS" w:hAnsi="Comic Sans MS"/>
          <w:b/>
          <w:sz w:val="20"/>
          <w:szCs w:val="20"/>
          <w:lang w:val="en-US"/>
        </w:rPr>
        <w:t>:</w:t>
      </w:r>
    </w:p>
    <w:p w:rsidR="008F4174" w:rsidRPr="00F03AB0" w:rsidRDefault="008F4174" w:rsidP="00C71E55">
      <w:pPr>
        <w:jc w:val="both"/>
        <w:rPr>
          <w:rFonts w:ascii="Comic Sans MS" w:hAnsi="Comic Sans MS"/>
          <w:b/>
          <w:sz w:val="20"/>
          <w:szCs w:val="20"/>
          <w:lang w:val="en-US"/>
        </w:rPr>
      </w:pP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4 carpetas con archivador  y bolsillo de los siguientes colores:  amarillo, azul, rojo, verde (</w:t>
      </w:r>
      <w:r w:rsidRPr="00DF5D44">
        <w:rPr>
          <w:rFonts w:ascii="Comic Sans MS" w:hAnsi="Comic Sans MS"/>
          <w:b/>
          <w:sz w:val="20"/>
          <w:szCs w:val="20"/>
        </w:rPr>
        <w:t>marcadas con el nombre y curso</w:t>
      </w:r>
      <w:r w:rsidRPr="00DF5D44">
        <w:rPr>
          <w:rFonts w:ascii="Comic Sans MS" w:hAnsi="Comic Sans MS"/>
          <w:sz w:val="20"/>
          <w:szCs w:val="20"/>
        </w:rPr>
        <w:t>)</w:t>
      </w:r>
    </w:p>
    <w:p w:rsidR="00C71E55" w:rsidRPr="00DF5D44" w:rsidRDefault="00C71E55" w:rsidP="00C71E55">
      <w:pPr>
        <w:numPr>
          <w:ilvl w:val="0"/>
          <w:numId w:val="1"/>
        </w:numPr>
        <w:jc w:val="both"/>
        <w:rPr>
          <w:rFonts w:ascii="Comic Sans MS" w:hAnsi="Comic Sans MS"/>
          <w:b/>
          <w:sz w:val="20"/>
          <w:szCs w:val="20"/>
        </w:rPr>
      </w:pPr>
      <w:r>
        <w:rPr>
          <w:rFonts w:ascii="Comic Sans MS" w:hAnsi="Comic Sans MS"/>
          <w:sz w:val="20"/>
          <w:szCs w:val="20"/>
        </w:rPr>
        <w:t>1 cuaderno de matemática</w:t>
      </w:r>
      <w:r w:rsidRPr="00DF5D44">
        <w:rPr>
          <w:rFonts w:ascii="Comic Sans MS" w:hAnsi="Comic Sans MS"/>
          <w:sz w:val="20"/>
          <w:szCs w:val="20"/>
        </w:rPr>
        <w:t xml:space="preserve"> cuadro grande tamaño  college, forrado con papel de regalo</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block de dibujo nº99 1/8, médium</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2 block de dibujo tipo liceo (chico)</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block de cartulinas de color</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2 estuche</w:t>
      </w:r>
      <w:r>
        <w:rPr>
          <w:rFonts w:ascii="Comic Sans MS" w:hAnsi="Comic Sans MS"/>
          <w:sz w:val="20"/>
          <w:szCs w:val="20"/>
        </w:rPr>
        <w:t>s</w:t>
      </w:r>
      <w:r w:rsidRPr="00DF5D44">
        <w:rPr>
          <w:rFonts w:ascii="Comic Sans MS" w:hAnsi="Comic Sans MS"/>
          <w:sz w:val="20"/>
          <w:szCs w:val="20"/>
        </w:rPr>
        <w:t xml:space="preserve"> de cartulina española</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pliego de papel crepé  color a elección</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estuche de papel de volantín</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2 pliegos de papel kraft café gruesos (doblados)</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estuche de papel entretenido</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 xml:space="preserve">2  estuche de goma eva (de 10 colores) </w:t>
      </w:r>
    </w:p>
    <w:p w:rsidR="00C71E55" w:rsidRPr="00DF5D44" w:rsidRDefault="00C71E55" w:rsidP="00C71E55">
      <w:pPr>
        <w:numPr>
          <w:ilvl w:val="0"/>
          <w:numId w:val="1"/>
        </w:numPr>
        <w:jc w:val="both"/>
        <w:rPr>
          <w:rFonts w:ascii="Comic Sans MS" w:hAnsi="Comic Sans MS"/>
          <w:b/>
          <w:sz w:val="20"/>
          <w:szCs w:val="20"/>
        </w:rPr>
      </w:pPr>
      <w:r>
        <w:rPr>
          <w:rFonts w:ascii="Comic Sans MS" w:hAnsi="Comic Sans MS"/>
          <w:sz w:val="20"/>
          <w:szCs w:val="20"/>
        </w:rPr>
        <w:t>2 paquete</w:t>
      </w:r>
      <w:r w:rsidRPr="00DF5D44">
        <w:rPr>
          <w:rFonts w:ascii="Comic Sans MS" w:hAnsi="Comic Sans MS"/>
          <w:sz w:val="20"/>
          <w:szCs w:val="20"/>
        </w:rPr>
        <w:t xml:space="preserve"> de papel lustre, tamaño  </w:t>
      </w:r>
      <w:r>
        <w:rPr>
          <w:rFonts w:ascii="Comic Sans MS" w:hAnsi="Comic Sans MS"/>
          <w:sz w:val="20"/>
          <w:szCs w:val="20"/>
        </w:rPr>
        <w:t>regular</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caja de lápices cera tamaño jumbo (12 colores)</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2 cajas de lápices de colores grandes, 24 colores (enviar cajas marcadas en el exterior)</w:t>
      </w:r>
    </w:p>
    <w:p w:rsidR="00C71E55" w:rsidRPr="00DF5D44" w:rsidRDefault="00C71E55" w:rsidP="00C71E55">
      <w:pPr>
        <w:numPr>
          <w:ilvl w:val="0"/>
          <w:numId w:val="1"/>
        </w:numPr>
        <w:jc w:val="both"/>
        <w:rPr>
          <w:rFonts w:ascii="Comic Sans MS" w:hAnsi="Comic Sans MS"/>
          <w:b/>
          <w:sz w:val="20"/>
          <w:szCs w:val="20"/>
        </w:rPr>
      </w:pPr>
      <w:r>
        <w:rPr>
          <w:rFonts w:ascii="Comic Sans MS" w:hAnsi="Comic Sans MS"/>
          <w:sz w:val="20"/>
          <w:szCs w:val="20"/>
        </w:rPr>
        <w:t>1 estuche</w:t>
      </w:r>
      <w:r w:rsidRPr="00DF5D44">
        <w:rPr>
          <w:rFonts w:ascii="Comic Sans MS" w:hAnsi="Comic Sans MS"/>
          <w:sz w:val="20"/>
          <w:szCs w:val="20"/>
        </w:rPr>
        <w:t xml:space="preserve"> de 12 lápices scripto de buena calidad </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10  lápices grafito triangular</w:t>
      </w:r>
    </w:p>
    <w:p w:rsidR="00C71E55" w:rsidRPr="00DF5D44" w:rsidRDefault="00C71E55" w:rsidP="00C71E55">
      <w:pPr>
        <w:numPr>
          <w:ilvl w:val="0"/>
          <w:numId w:val="1"/>
        </w:numPr>
        <w:jc w:val="both"/>
        <w:rPr>
          <w:rFonts w:ascii="Comic Sans MS" w:hAnsi="Comic Sans MS"/>
          <w:sz w:val="20"/>
          <w:szCs w:val="20"/>
        </w:rPr>
      </w:pPr>
      <w:r w:rsidRPr="00DF5D44">
        <w:rPr>
          <w:rFonts w:ascii="Comic Sans MS" w:hAnsi="Comic Sans MS"/>
          <w:sz w:val="20"/>
          <w:szCs w:val="20"/>
        </w:rPr>
        <w:t xml:space="preserve">1 estuche azul marino tradicional con cierre </w:t>
      </w:r>
      <w:r w:rsidRPr="00DF5D44">
        <w:rPr>
          <w:rFonts w:ascii="Comic Sans MS" w:hAnsi="Comic Sans MS"/>
          <w:b/>
          <w:sz w:val="20"/>
          <w:szCs w:val="20"/>
        </w:rPr>
        <w:t xml:space="preserve">(ojalá el institucional), </w:t>
      </w:r>
      <w:r w:rsidRPr="00DF5D44">
        <w:rPr>
          <w:rFonts w:ascii="Comic Sans MS" w:hAnsi="Comic Sans MS"/>
          <w:sz w:val="20"/>
          <w:szCs w:val="20"/>
        </w:rPr>
        <w:t>marcados  con nombre  y curso</w:t>
      </w:r>
      <w:r>
        <w:rPr>
          <w:rFonts w:ascii="Comic Sans MS" w:hAnsi="Comic Sans MS"/>
          <w:sz w:val="20"/>
          <w:szCs w:val="20"/>
        </w:rPr>
        <w:t xml:space="preserve"> (los estuches con adornos o dibujos serán devueltos)</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 xml:space="preserve">2 sacapuntas  </w:t>
      </w:r>
      <w:r>
        <w:rPr>
          <w:rFonts w:ascii="Comic Sans MS" w:hAnsi="Comic Sans MS"/>
          <w:sz w:val="20"/>
          <w:szCs w:val="20"/>
        </w:rPr>
        <w:t>metálicos (buena calidad) con 2 entradas tamaño grande y regular.</w:t>
      </w:r>
    </w:p>
    <w:p w:rsidR="00C71E55" w:rsidRPr="00DF5D44" w:rsidRDefault="00C71E55" w:rsidP="00C71E55">
      <w:pPr>
        <w:numPr>
          <w:ilvl w:val="0"/>
          <w:numId w:val="1"/>
        </w:numPr>
        <w:jc w:val="both"/>
        <w:rPr>
          <w:rFonts w:ascii="Comic Sans MS" w:hAnsi="Comic Sans MS"/>
          <w:b/>
          <w:sz w:val="20"/>
          <w:szCs w:val="20"/>
        </w:rPr>
      </w:pPr>
      <w:r>
        <w:rPr>
          <w:rFonts w:ascii="Comic Sans MS" w:hAnsi="Comic Sans MS"/>
          <w:sz w:val="20"/>
          <w:szCs w:val="20"/>
        </w:rPr>
        <w:t xml:space="preserve">6 </w:t>
      </w:r>
      <w:r w:rsidRPr="00DF5D44">
        <w:rPr>
          <w:rFonts w:ascii="Comic Sans MS" w:hAnsi="Comic Sans MS"/>
          <w:sz w:val="20"/>
          <w:szCs w:val="20"/>
        </w:rPr>
        <w:t xml:space="preserve"> gomas de borrar</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2 cajas de plasticina (12 colores)</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2 potes de masa para modelar, color a elecció</w:t>
      </w:r>
      <w:r w:rsidRPr="00DF5D44">
        <w:rPr>
          <w:rFonts w:ascii="Comic Sans MS" w:hAnsi="Comic Sans MS"/>
          <w:b/>
          <w:sz w:val="20"/>
          <w:szCs w:val="20"/>
        </w:rPr>
        <w:t>n</w:t>
      </w:r>
      <w:r w:rsidRPr="00DF5D44">
        <w:rPr>
          <w:rFonts w:ascii="Comic Sans MS" w:hAnsi="Comic Sans MS"/>
          <w:sz w:val="20"/>
          <w:szCs w:val="20"/>
        </w:rPr>
        <w:t>.</w:t>
      </w:r>
    </w:p>
    <w:p w:rsidR="00C71E55" w:rsidRPr="00DF5D44" w:rsidRDefault="00C71E55" w:rsidP="00C71E55">
      <w:pPr>
        <w:numPr>
          <w:ilvl w:val="0"/>
          <w:numId w:val="1"/>
        </w:numPr>
        <w:jc w:val="both"/>
        <w:rPr>
          <w:rFonts w:ascii="Comic Sans MS" w:hAnsi="Comic Sans MS"/>
          <w:b/>
          <w:sz w:val="20"/>
          <w:szCs w:val="20"/>
        </w:rPr>
      </w:pPr>
      <w:r>
        <w:rPr>
          <w:rFonts w:ascii="Comic Sans MS" w:hAnsi="Comic Sans MS"/>
          <w:sz w:val="20"/>
          <w:szCs w:val="20"/>
        </w:rPr>
        <w:t>10</w:t>
      </w:r>
      <w:r w:rsidRPr="00DF5D44">
        <w:rPr>
          <w:rFonts w:ascii="Comic Sans MS" w:hAnsi="Comic Sans MS"/>
          <w:sz w:val="20"/>
          <w:szCs w:val="20"/>
        </w:rPr>
        <w:t xml:space="preserve"> pegamentos  pequeños  en barra </w:t>
      </w:r>
    </w:p>
    <w:p w:rsidR="00C71E55" w:rsidRPr="00DF5D44" w:rsidRDefault="00C71E55" w:rsidP="00C71E55">
      <w:pPr>
        <w:numPr>
          <w:ilvl w:val="0"/>
          <w:numId w:val="1"/>
        </w:numPr>
        <w:jc w:val="both"/>
        <w:rPr>
          <w:rFonts w:ascii="Comic Sans MS" w:hAnsi="Comic Sans MS"/>
          <w:sz w:val="20"/>
          <w:szCs w:val="20"/>
        </w:rPr>
      </w:pPr>
      <w:r>
        <w:rPr>
          <w:rFonts w:ascii="Comic Sans MS" w:hAnsi="Comic Sans MS"/>
          <w:sz w:val="20"/>
          <w:szCs w:val="20"/>
        </w:rPr>
        <w:t>1 cinta adhesiva transparente ancha</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 xml:space="preserve">2 cintas masking tape </w:t>
      </w:r>
      <w:r>
        <w:rPr>
          <w:rFonts w:ascii="Comic Sans MS" w:hAnsi="Comic Sans MS"/>
          <w:sz w:val="20"/>
          <w:szCs w:val="20"/>
        </w:rPr>
        <w:t>de colores diferentes</w:t>
      </w:r>
    </w:p>
    <w:p w:rsidR="00C71E55" w:rsidRPr="00DF5D44" w:rsidRDefault="00C71E55" w:rsidP="00C71E55">
      <w:pPr>
        <w:numPr>
          <w:ilvl w:val="0"/>
          <w:numId w:val="1"/>
        </w:numPr>
        <w:jc w:val="both"/>
        <w:rPr>
          <w:rFonts w:ascii="Comic Sans MS" w:hAnsi="Comic Sans MS"/>
          <w:b/>
          <w:sz w:val="20"/>
          <w:szCs w:val="20"/>
        </w:rPr>
      </w:pPr>
      <w:r>
        <w:rPr>
          <w:rFonts w:ascii="Comic Sans MS" w:hAnsi="Comic Sans MS"/>
          <w:sz w:val="20"/>
          <w:szCs w:val="20"/>
        </w:rPr>
        <w:t>2</w:t>
      </w:r>
      <w:r w:rsidRPr="00DF5D44">
        <w:rPr>
          <w:rFonts w:ascii="Comic Sans MS" w:hAnsi="Comic Sans MS"/>
          <w:sz w:val="20"/>
          <w:szCs w:val="20"/>
        </w:rPr>
        <w:t xml:space="preserve">  tijeras punta roma buena calidad (marcada con el nombre en una cinta)</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 xml:space="preserve">1 caja de témpera  de 12 colores. </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acuarela de 12 colores</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 xml:space="preserve">2  pinceles espatulados  N° 6 </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set de glitters</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set de lenjuelas</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 xml:space="preserve">1 set de palos de helados de colores, tamaño </w:t>
      </w:r>
      <w:r>
        <w:rPr>
          <w:rFonts w:ascii="Comic Sans MS" w:hAnsi="Comic Sans MS"/>
          <w:sz w:val="20"/>
          <w:szCs w:val="20"/>
        </w:rPr>
        <w:t>grande</w:t>
      </w:r>
    </w:p>
    <w:p w:rsidR="00C71E55" w:rsidRPr="002C72A2" w:rsidRDefault="00C71E55" w:rsidP="00C71E55">
      <w:pPr>
        <w:ind w:left="720"/>
        <w:jc w:val="both"/>
        <w:rPr>
          <w:rFonts w:ascii="Comic Sans MS" w:hAnsi="Comic Sans MS"/>
          <w:b/>
          <w:sz w:val="20"/>
          <w:szCs w:val="20"/>
        </w:rPr>
      </w:pP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20  platos de cartón</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lastRenderedPageBreak/>
        <w:t>1 docena de vasos plásticos transparentes desechables</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caja plástica con tapa resistente tamaño similar a caja de zapatos</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ovillo de lana de color llamativo</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aguja de lana, punta roma</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rollo de cinta raso 0.5 cm.</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 xml:space="preserve">1 </w:t>
      </w:r>
      <w:r>
        <w:rPr>
          <w:rFonts w:ascii="Comic Sans MS" w:hAnsi="Comic Sans MS"/>
          <w:sz w:val="20"/>
          <w:szCs w:val="20"/>
        </w:rPr>
        <w:t xml:space="preserve">pocillo </w:t>
      </w:r>
      <w:r w:rsidRPr="00DF5D44">
        <w:rPr>
          <w:rFonts w:ascii="Comic Sans MS" w:hAnsi="Comic Sans MS"/>
          <w:sz w:val="20"/>
          <w:szCs w:val="20"/>
        </w:rPr>
        <w:t>vacío de margarina o de plástico duro.</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20 bolsas tipo camiseta</w:t>
      </w:r>
      <w:r>
        <w:rPr>
          <w:rFonts w:ascii="Comic Sans MS" w:hAnsi="Comic Sans MS"/>
          <w:sz w:val="20"/>
          <w:szCs w:val="20"/>
        </w:rPr>
        <w:t xml:space="preserve"> 20x30</w:t>
      </w:r>
    </w:p>
    <w:p w:rsidR="00C71E55" w:rsidRPr="00DF5D44" w:rsidRDefault="00C71E55" w:rsidP="00C71E55">
      <w:pPr>
        <w:numPr>
          <w:ilvl w:val="0"/>
          <w:numId w:val="1"/>
        </w:numPr>
        <w:jc w:val="both"/>
        <w:rPr>
          <w:rFonts w:ascii="Comic Sans MS" w:hAnsi="Comic Sans MS"/>
          <w:b/>
          <w:sz w:val="20"/>
          <w:szCs w:val="20"/>
        </w:rPr>
      </w:pPr>
      <w:r>
        <w:rPr>
          <w:rFonts w:ascii="Comic Sans MS" w:hAnsi="Comic Sans MS"/>
          <w:sz w:val="20"/>
          <w:szCs w:val="20"/>
        </w:rPr>
        <w:t>1 bolsa o set de dinosaurios</w:t>
      </w:r>
      <w:r w:rsidRPr="00DF5D44">
        <w:rPr>
          <w:rFonts w:ascii="Comic Sans MS" w:hAnsi="Comic Sans MS"/>
          <w:sz w:val="20"/>
          <w:szCs w:val="20"/>
        </w:rPr>
        <w:t xml:space="preserve"> plásticos (</w:t>
      </w:r>
      <w:r w:rsidRPr="00DF5D44">
        <w:rPr>
          <w:rFonts w:ascii="Comic Sans MS" w:hAnsi="Comic Sans MS"/>
          <w:b/>
          <w:sz w:val="20"/>
          <w:szCs w:val="20"/>
        </w:rPr>
        <w:t>sólo alumnos nuevos).</w:t>
      </w:r>
    </w:p>
    <w:p w:rsidR="00C71E55" w:rsidRPr="00DF5D44" w:rsidRDefault="00C71E55" w:rsidP="00C71E55">
      <w:pPr>
        <w:numPr>
          <w:ilvl w:val="0"/>
          <w:numId w:val="1"/>
        </w:numPr>
        <w:jc w:val="both"/>
        <w:rPr>
          <w:rFonts w:ascii="Comic Sans MS" w:hAnsi="Comic Sans MS"/>
          <w:sz w:val="20"/>
          <w:szCs w:val="20"/>
        </w:rPr>
      </w:pPr>
      <w:r w:rsidRPr="00DF5D44">
        <w:rPr>
          <w:rFonts w:ascii="Comic Sans MS" w:hAnsi="Comic Sans MS"/>
          <w:sz w:val="20"/>
          <w:szCs w:val="20"/>
        </w:rPr>
        <w:t>20 botones de diferentes colores y tamaños</w:t>
      </w:r>
    </w:p>
    <w:p w:rsidR="00C71E55" w:rsidRPr="00DF5D44" w:rsidRDefault="00C71E55" w:rsidP="00C71E55">
      <w:pPr>
        <w:numPr>
          <w:ilvl w:val="0"/>
          <w:numId w:val="1"/>
        </w:numPr>
        <w:jc w:val="both"/>
        <w:rPr>
          <w:rFonts w:ascii="Comic Sans MS" w:hAnsi="Comic Sans MS"/>
          <w:sz w:val="20"/>
          <w:szCs w:val="20"/>
        </w:rPr>
      </w:pPr>
      <w:r w:rsidRPr="00DF5D44">
        <w:rPr>
          <w:rFonts w:ascii="Comic Sans MS" w:hAnsi="Comic Sans MS"/>
          <w:sz w:val="20"/>
          <w:szCs w:val="20"/>
        </w:rPr>
        <w:t>20 cuentas (esferas de madera o plástico tamaño mediano) de colores</w:t>
      </w:r>
    </w:p>
    <w:p w:rsidR="00C71E55" w:rsidRPr="00DF5D44" w:rsidRDefault="00C71E55" w:rsidP="00C71E55">
      <w:pPr>
        <w:numPr>
          <w:ilvl w:val="0"/>
          <w:numId w:val="1"/>
        </w:numPr>
        <w:jc w:val="both"/>
        <w:rPr>
          <w:rFonts w:ascii="Comic Sans MS" w:hAnsi="Comic Sans MS"/>
          <w:sz w:val="20"/>
          <w:szCs w:val="20"/>
        </w:rPr>
      </w:pPr>
      <w:r w:rsidRPr="00DF5D44">
        <w:rPr>
          <w:rFonts w:ascii="Comic Sans MS" w:hAnsi="Comic Sans MS"/>
          <w:sz w:val="20"/>
          <w:szCs w:val="20"/>
        </w:rPr>
        <w:t>1 paquete de sémola</w:t>
      </w:r>
    </w:p>
    <w:p w:rsidR="00C71E55" w:rsidRPr="00DF5D44" w:rsidRDefault="00C71E55" w:rsidP="00C71E55">
      <w:pPr>
        <w:numPr>
          <w:ilvl w:val="0"/>
          <w:numId w:val="1"/>
        </w:numPr>
        <w:jc w:val="both"/>
        <w:rPr>
          <w:rFonts w:ascii="Comic Sans MS" w:hAnsi="Comic Sans MS"/>
          <w:b/>
          <w:sz w:val="20"/>
          <w:szCs w:val="20"/>
        </w:rPr>
      </w:pPr>
      <w:r w:rsidRPr="00DF5D44">
        <w:rPr>
          <w:rFonts w:ascii="Comic Sans MS" w:hAnsi="Comic Sans MS"/>
          <w:sz w:val="20"/>
          <w:szCs w:val="20"/>
        </w:rPr>
        <w:t>1 set de stickers infantiles</w:t>
      </w:r>
    </w:p>
    <w:p w:rsidR="00C71E55" w:rsidRDefault="00C71E55" w:rsidP="00C71E55">
      <w:pPr>
        <w:numPr>
          <w:ilvl w:val="0"/>
          <w:numId w:val="1"/>
        </w:numPr>
        <w:jc w:val="both"/>
        <w:rPr>
          <w:rFonts w:ascii="Comic Sans MS" w:hAnsi="Comic Sans MS"/>
          <w:sz w:val="20"/>
          <w:szCs w:val="20"/>
        </w:rPr>
      </w:pPr>
      <w:r w:rsidRPr="00DF5D44">
        <w:rPr>
          <w:rFonts w:ascii="Comic Sans MS" w:hAnsi="Comic Sans MS"/>
          <w:sz w:val="20"/>
          <w:szCs w:val="20"/>
        </w:rPr>
        <w:t>1 set de banderitas señalizadoras</w:t>
      </w:r>
    </w:p>
    <w:p w:rsidR="00C71E55" w:rsidRDefault="00C71E55" w:rsidP="00C71E55">
      <w:pPr>
        <w:numPr>
          <w:ilvl w:val="0"/>
          <w:numId w:val="1"/>
        </w:numPr>
        <w:jc w:val="both"/>
        <w:rPr>
          <w:rFonts w:ascii="Comic Sans MS" w:hAnsi="Comic Sans MS"/>
          <w:sz w:val="20"/>
          <w:szCs w:val="20"/>
        </w:rPr>
      </w:pPr>
      <w:r>
        <w:rPr>
          <w:rFonts w:ascii="Comic Sans MS" w:hAnsi="Comic Sans MS"/>
          <w:sz w:val="20"/>
          <w:szCs w:val="20"/>
        </w:rPr>
        <w:t>1 frasco de cola fría escolar 250 gr.</w:t>
      </w:r>
    </w:p>
    <w:p w:rsidR="00C71E55" w:rsidRPr="00DF5D44" w:rsidRDefault="00C71E55" w:rsidP="00C71E55">
      <w:pPr>
        <w:numPr>
          <w:ilvl w:val="0"/>
          <w:numId w:val="1"/>
        </w:numPr>
        <w:jc w:val="both"/>
        <w:rPr>
          <w:rFonts w:ascii="Comic Sans MS" w:hAnsi="Comic Sans MS"/>
          <w:sz w:val="20"/>
          <w:szCs w:val="20"/>
        </w:rPr>
      </w:pPr>
      <w:r>
        <w:rPr>
          <w:rFonts w:ascii="Comic Sans MS" w:hAnsi="Comic Sans MS"/>
          <w:sz w:val="20"/>
          <w:szCs w:val="20"/>
        </w:rPr>
        <w:t>1 caja de megatizas</w:t>
      </w:r>
    </w:p>
    <w:p w:rsidR="00C71E55" w:rsidRPr="00DF5D44" w:rsidRDefault="00C71E55" w:rsidP="00C71E55">
      <w:pPr>
        <w:jc w:val="both"/>
        <w:rPr>
          <w:rFonts w:ascii="Comic Sans MS" w:hAnsi="Comic Sans MS"/>
          <w:sz w:val="20"/>
          <w:szCs w:val="20"/>
        </w:rPr>
      </w:pPr>
    </w:p>
    <w:p w:rsidR="00C71E55" w:rsidRPr="00DF5D44" w:rsidRDefault="00C71E55" w:rsidP="00C71E55">
      <w:pPr>
        <w:tabs>
          <w:tab w:val="left" w:pos="709"/>
        </w:tabs>
        <w:ind w:left="360"/>
        <w:jc w:val="both"/>
        <w:rPr>
          <w:rFonts w:ascii="Comic Sans MS" w:hAnsi="Comic Sans MS"/>
          <w:b/>
          <w:sz w:val="20"/>
          <w:szCs w:val="20"/>
        </w:rPr>
      </w:pPr>
      <w:r w:rsidRPr="00D75825">
        <w:rPr>
          <w:rFonts w:ascii="Comic Sans MS" w:hAnsi="Comic Sans MS"/>
          <w:b/>
          <w:sz w:val="20"/>
          <w:szCs w:val="20"/>
          <w:u w:val="single"/>
        </w:rPr>
        <w:t>ATENCIÓN</w:t>
      </w:r>
      <w:r w:rsidRPr="00DF5D44">
        <w:rPr>
          <w:rFonts w:ascii="Comic Sans MS" w:hAnsi="Comic Sans MS"/>
          <w:b/>
          <w:sz w:val="20"/>
          <w:szCs w:val="20"/>
        </w:rPr>
        <w:t>: MATERIAL PARA TRAER TODOS LOS DÍAS EN LA MOCHILA</w:t>
      </w:r>
    </w:p>
    <w:p w:rsidR="00C71E55" w:rsidRPr="00DF5D44" w:rsidRDefault="00C71E55" w:rsidP="00C71E55">
      <w:pPr>
        <w:numPr>
          <w:ilvl w:val="0"/>
          <w:numId w:val="1"/>
        </w:numPr>
        <w:jc w:val="both"/>
        <w:rPr>
          <w:rFonts w:ascii="Comic Sans MS" w:hAnsi="Comic Sans MS"/>
          <w:sz w:val="20"/>
          <w:szCs w:val="20"/>
        </w:rPr>
      </w:pPr>
      <w:r w:rsidRPr="00DF5D44">
        <w:rPr>
          <w:rFonts w:ascii="Comic Sans MS" w:hAnsi="Comic Sans MS"/>
          <w:b/>
          <w:sz w:val="20"/>
          <w:szCs w:val="20"/>
        </w:rPr>
        <w:t>Agenda:</w:t>
      </w:r>
      <w:r w:rsidRPr="00DF5D44">
        <w:rPr>
          <w:rFonts w:ascii="Comic Sans MS" w:hAnsi="Comic Sans MS"/>
          <w:sz w:val="20"/>
          <w:szCs w:val="20"/>
        </w:rPr>
        <w:t xml:space="preserve"> será un importante canal de comunicación entre el colegio y la familia.</w:t>
      </w:r>
    </w:p>
    <w:p w:rsidR="00C71E55" w:rsidRPr="00DF5D44" w:rsidRDefault="00C71E55" w:rsidP="00C71E55">
      <w:pPr>
        <w:numPr>
          <w:ilvl w:val="0"/>
          <w:numId w:val="1"/>
        </w:numPr>
        <w:jc w:val="both"/>
        <w:rPr>
          <w:rFonts w:ascii="Comic Sans MS" w:hAnsi="Comic Sans MS"/>
          <w:sz w:val="20"/>
          <w:szCs w:val="20"/>
        </w:rPr>
      </w:pPr>
      <w:r w:rsidRPr="00DF5D44">
        <w:rPr>
          <w:rFonts w:ascii="Comic Sans MS" w:hAnsi="Comic Sans MS"/>
          <w:b/>
          <w:sz w:val="20"/>
          <w:szCs w:val="20"/>
        </w:rPr>
        <w:t>Colación:</w:t>
      </w:r>
      <w:r w:rsidRPr="00DF5D44">
        <w:rPr>
          <w:rFonts w:ascii="Comic Sans MS" w:hAnsi="Comic Sans MS"/>
          <w:sz w:val="20"/>
          <w:szCs w:val="20"/>
        </w:rPr>
        <w:t xml:space="preserve"> se entregará la minuta vía agenda.</w:t>
      </w:r>
    </w:p>
    <w:p w:rsidR="00C71E55" w:rsidRPr="00DF5D44" w:rsidRDefault="00C71E55" w:rsidP="00C71E55">
      <w:pPr>
        <w:numPr>
          <w:ilvl w:val="0"/>
          <w:numId w:val="1"/>
        </w:numPr>
        <w:jc w:val="both"/>
        <w:rPr>
          <w:rFonts w:ascii="Comic Sans MS" w:hAnsi="Comic Sans MS"/>
          <w:sz w:val="20"/>
          <w:szCs w:val="20"/>
        </w:rPr>
      </w:pPr>
      <w:r w:rsidRPr="00DF5D44">
        <w:rPr>
          <w:rFonts w:ascii="Comic Sans MS" w:hAnsi="Comic Sans MS"/>
          <w:b/>
          <w:sz w:val="20"/>
          <w:szCs w:val="20"/>
        </w:rPr>
        <w:t xml:space="preserve">Todas las prendas de ropa </w:t>
      </w:r>
      <w:r w:rsidRPr="00DF5D44">
        <w:rPr>
          <w:rFonts w:ascii="Comic Sans MS" w:hAnsi="Comic Sans MS"/>
          <w:sz w:val="20"/>
          <w:szCs w:val="20"/>
        </w:rPr>
        <w:t>deben tener presilla para colgar y estar marcadas con el nombre y apellido del niño o la niña.</w:t>
      </w:r>
    </w:p>
    <w:p w:rsidR="00C71E55" w:rsidRPr="001A1E13" w:rsidRDefault="00C71E55" w:rsidP="00C71E55">
      <w:pPr>
        <w:pStyle w:val="Prrafodelista"/>
        <w:numPr>
          <w:ilvl w:val="0"/>
          <w:numId w:val="1"/>
        </w:numPr>
        <w:jc w:val="both"/>
        <w:rPr>
          <w:rFonts w:ascii="Comic Sans MS" w:hAnsi="Comic Sans MS"/>
          <w:b/>
          <w:sz w:val="20"/>
          <w:szCs w:val="20"/>
        </w:rPr>
      </w:pPr>
      <w:r w:rsidRPr="001A1E13">
        <w:rPr>
          <w:rFonts w:ascii="Comic Sans MS" w:hAnsi="Comic Sans MS"/>
          <w:b/>
          <w:sz w:val="20"/>
          <w:szCs w:val="20"/>
        </w:rPr>
        <w:t xml:space="preserve">El tamaño de la mochila </w:t>
      </w:r>
      <w:r w:rsidRPr="001A1E13">
        <w:rPr>
          <w:rFonts w:ascii="Comic Sans MS" w:hAnsi="Comic Sans MS"/>
          <w:sz w:val="20"/>
          <w:szCs w:val="20"/>
        </w:rPr>
        <w:t>de su hijo o hija debe ser acorde al tamaño de los niños (tener como parámetro carpeta tamaño oficio)  y los materiales que debe trasladar diariamente, por lo que  se solicita que sea sin ruedas, ni carro (el espacio físico de la sala no permite el uso de mochilas muy grandes).</w:t>
      </w:r>
    </w:p>
    <w:p w:rsidR="00C71E55" w:rsidRDefault="00C71E55" w:rsidP="00C71E55">
      <w:pPr>
        <w:jc w:val="both"/>
        <w:rPr>
          <w:rFonts w:ascii="Comic Sans MS" w:hAnsi="Comic Sans MS"/>
          <w:b/>
          <w:sz w:val="20"/>
          <w:szCs w:val="20"/>
        </w:rPr>
      </w:pPr>
      <w:r w:rsidRPr="00D75825">
        <w:rPr>
          <w:rFonts w:ascii="Comic Sans MS" w:hAnsi="Comic Sans MS"/>
          <w:b/>
          <w:sz w:val="20"/>
          <w:szCs w:val="20"/>
          <w:u w:val="single"/>
        </w:rPr>
        <w:t>UNIFORME</w:t>
      </w:r>
      <w:r w:rsidRPr="00DF5D44">
        <w:rPr>
          <w:rFonts w:ascii="Comic Sans MS" w:hAnsi="Comic Sans MS"/>
          <w:b/>
          <w:sz w:val="20"/>
          <w:szCs w:val="20"/>
        </w:rPr>
        <w:t xml:space="preserve">: </w:t>
      </w:r>
    </w:p>
    <w:p w:rsidR="008F4174" w:rsidRPr="00DF5D44" w:rsidRDefault="008F4174" w:rsidP="00C71E55">
      <w:pPr>
        <w:jc w:val="both"/>
        <w:rPr>
          <w:rFonts w:ascii="Comic Sans MS" w:hAnsi="Comic Sans MS"/>
          <w:b/>
          <w:sz w:val="20"/>
          <w:szCs w:val="20"/>
        </w:rPr>
      </w:pPr>
    </w:p>
    <w:p w:rsidR="00C71E55" w:rsidRPr="00DF5D44" w:rsidRDefault="00C71E55" w:rsidP="00C71E55">
      <w:pPr>
        <w:numPr>
          <w:ilvl w:val="0"/>
          <w:numId w:val="7"/>
        </w:numPr>
        <w:jc w:val="both"/>
        <w:rPr>
          <w:rFonts w:ascii="Comic Sans MS" w:hAnsi="Comic Sans MS"/>
          <w:sz w:val="20"/>
          <w:szCs w:val="20"/>
        </w:rPr>
      </w:pPr>
      <w:r w:rsidRPr="00DF5D44">
        <w:rPr>
          <w:rFonts w:ascii="Comic Sans MS" w:hAnsi="Comic Sans MS"/>
          <w:b/>
          <w:sz w:val="20"/>
          <w:szCs w:val="20"/>
        </w:rPr>
        <w:t>Buzo institucional,  polera del colegio cu</w:t>
      </w:r>
      <w:r>
        <w:rPr>
          <w:rFonts w:ascii="Comic Sans MS" w:hAnsi="Comic Sans MS"/>
          <w:b/>
          <w:sz w:val="20"/>
          <w:szCs w:val="20"/>
        </w:rPr>
        <w:t xml:space="preserve">ello piqué y zapatillas negras, </w:t>
      </w:r>
      <w:r w:rsidRPr="00DF5D44">
        <w:rPr>
          <w:rFonts w:ascii="Comic Sans MS" w:hAnsi="Comic Sans MS"/>
          <w:b/>
          <w:sz w:val="20"/>
          <w:szCs w:val="20"/>
        </w:rPr>
        <w:t>polera cuello polo  el día que les corresponde la clase de Ed. Física.</w:t>
      </w:r>
    </w:p>
    <w:p w:rsidR="00C71E55" w:rsidRPr="00DF5D44" w:rsidRDefault="00C71E55" w:rsidP="00C71E55">
      <w:pPr>
        <w:numPr>
          <w:ilvl w:val="0"/>
          <w:numId w:val="7"/>
        </w:numPr>
        <w:jc w:val="both"/>
        <w:rPr>
          <w:rFonts w:ascii="Comic Sans MS" w:hAnsi="Comic Sans MS"/>
          <w:sz w:val="20"/>
          <w:szCs w:val="20"/>
        </w:rPr>
      </w:pPr>
      <w:r w:rsidRPr="00DF5D44">
        <w:rPr>
          <w:rFonts w:ascii="Comic Sans MS" w:hAnsi="Comic Sans MS"/>
          <w:b/>
          <w:sz w:val="20"/>
          <w:szCs w:val="20"/>
        </w:rPr>
        <w:t xml:space="preserve">Niñas: Delantal cuadrillé chico rosado  </w:t>
      </w:r>
      <w:r>
        <w:rPr>
          <w:rFonts w:ascii="Comic Sans MS" w:hAnsi="Comic Sans MS"/>
          <w:b/>
          <w:sz w:val="20"/>
          <w:szCs w:val="20"/>
        </w:rPr>
        <w:t>abotonado adelante con puños ela</w:t>
      </w:r>
      <w:r w:rsidRPr="00DF5D44">
        <w:rPr>
          <w:rFonts w:ascii="Comic Sans MS" w:hAnsi="Comic Sans MS"/>
          <w:b/>
          <w:sz w:val="20"/>
          <w:szCs w:val="20"/>
        </w:rPr>
        <w:t>sticados, con una cinta color verde  en la manga izquierda y cinta de color roja en la manga derecha.  Marcado con nombre y curso, con presilla o cinta para colgar.</w:t>
      </w:r>
    </w:p>
    <w:p w:rsidR="00C71E55" w:rsidRPr="00DF5D44" w:rsidRDefault="00C71E55" w:rsidP="00C71E55">
      <w:pPr>
        <w:numPr>
          <w:ilvl w:val="0"/>
          <w:numId w:val="7"/>
        </w:numPr>
        <w:jc w:val="both"/>
        <w:rPr>
          <w:rFonts w:ascii="Comic Sans MS" w:hAnsi="Comic Sans MS"/>
          <w:sz w:val="20"/>
          <w:szCs w:val="20"/>
        </w:rPr>
      </w:pPr>
      <w:r w:rsidRPr="00DF5D44">
        <w:rPr>
          <w:rFonts w:ascii="Comic Sans MS" w:hAnsi="Comic Sans MS"/>
          <w:b/>
          <w:sz w:val="20"/>
          <w:szCs w:val="20"/>
        </w:rPr>
        <w:t>Niños: Coto</w:t>
      </w:r>
      <w:r>
        <w:rPr>
          <w:rFonts w:ascii="Comic Sans MS" w:hAnsi="Comic Sans MS"/>
          <w:b/>
          <w:sz w:val="20"/>
          <w:szCs w:val="20"/>
        </w:rPr>
        <w:t>na beige abotonada con puños ela</w:t>
      </w:r>
      <w:r w:rsidRPr="00DF5D44">
        <w:rPr>
          <w:rFonts w:ascii="Comic Sans MS" w:hAnsi="Comic Sans MS"/>
          <w:b/>
          <w:sz w:val="20"/>
          <w:szCs w:val="20"/>
        </w:rPr>
        <w:t>sticados, con una cinta verde para la manga izquierda  y color roja para la manga derecha. Marcado con nombre y curso, con una presilla o cinta para colgar.</w:t>
      </w:r>
    </w:p>
    <w:p w:rsidR="00C71E55" w:rsidRPr="001A1E13" w:rsidRDefault="00C71E55" w:rsidP="00C71E55">
      <w:pPr>
        <w:numPr>
          <w:ilvl w:val="0"/>
          <w:numId w:val="7"/>
        </w:numPr>
        <w:jc w:val="both"/>
        <w:rPr>
          <w:rFonts w:ascii="Comic Sans MS" w:hAnsi="Comic Sans MS"/>
          <w:sz w:val="20"/>
          <w:szCs w:val="20"/>
        </w:rPr>
      </w:pPr>
      <w:r w:rsidRPr="00DF5D44">
        <w:rPr>
          <w:rFonts w:ascii="Comic Sans MS" w:hAnsi="Comic Sans MS"/>
          <w:b/>
          <w:sz w:val="20"/>
          <w:szCs w:val="20"/>
        </w:rPr>
        <w:t>En el caso de las niñas  pinches y cintillos de color azul</w:t>
      </w:r>
      <w:r>
        <w:rPr>
          <w:rFonts w:ascii="Comic Sans MS" w:hAnsi="Comic Sans MS"/>
          <w:b/>
          <w:sz w:val="20"/>
          <w:szCs w:val="20"/>
        </w:rPr>
        <w:t xml:space="preserve"> marino</w:t>
      </w:r>
      <w:r w:rsidRPr="00DF5D44">
        <w:rPr>
          <w:rFonts w:ascii="Comic Sans MS" w:hAnsi="Comic Sans MS"/>
          <w:b/>
          <w:sz w:val="20"/>
          <w:szCs w:val="20"/>
        </w:rPr>
        <w:t xml:space="preserve"> o blanco</w:t>
      </w:r>
      <w:r>
        <w:rPr>
          <w:rFonts w:ascii="Comic Sans MS" w:hAnsi="Comic Sans MS"/>
          <w:b/>
          <w:sz w:val="20"/>
          <w:szCs w:val="20"/>
        </w:rPr>
        <w:t>. Pelo tomado.</w:t>
      </w:r>
    </w:p>
    <w:p w:rsidR="00C71E55" w:rsidRDefault="00C71E55" w:rsidP="00C71E55">
      <w:pPr>
        <w:pStyle w:val="Prrafodelista"/>
        <w:numPr>
          <w:ilvl w:val="0"/>
          <w:numId w:val="7"/>
        </w:numPr>
        <w:jc w:val="both"/>
        <w:rPr>
          <w:rFonts w:ascii="Comic Sans MS" w:hAnsi="Comic Sans MS"/>
          <w:b/>
          <w:sz w:val="22"/>
          <w:szCs w:val="22"/>
        </w:rPr>
      </w:pPr>
      <w:r w:rsidRPr="006D1D82">
        <w:rPr>
          <w:rFonts w:ascii="Comic Sans MS" w:hAnsi="Comic Sans MS"/>
          <w:b/>
          <w:sz w:val="22"/>
          <w:szCs w:val="22"/>
        </w:rPr>
        <w:t>EL USO DEL UNIFORME NO TIENE INTERPRETACIONES</w:t>
      </w:r>
      <w:r>
        <w:rPr>
          <w:rFonts w:ascii="Comic Sans MS" w:hAnsi="Comic Sans MS"/>
          <w:b/>
          <w:sz w:val="22"/>
          <w:szCs w:val="22"/>
        </w:rPr>
        <w:t>, por lo tanto debe regirse por las normas del colegio.</w:t>
      </w:r>
    </w:p>
    <w:p w:rsidR="008F4174" w:rsidRPr="00C71E55" w:rsidRDefault="008F4174" w:rsidP="008F4174">
      <w:pPr>
        <w:pStyle w:val="Prrafodelista"/>
        <w:jc w:val="both"/>
        <w:rPr>
          <w:rFonts w:ascii="Comic Sans MS" w:hAnsi="Comic Sans MS"/>
          <w:b/>
          <w:sz w:val="22"/>
          <w:szCs w:val="22"/>
        </w:rPr>
      </w:pPr>
    </w:p>
    <w:p w:rsidR="00C71E55" w:rsidRDefault="00C71E55" w:rsidP="00C71E55">
      <w:pPr>
        <w:pStyle w:val="Prrafodelista"/>
        <w:numPr>
          <w:ilvl w:val="0"/>
          <w:numId w:val="7"/>
        </w:numPr>
        <w:jc w:val="both"/>
        <w:rPr>
          <w:rFonts w:ascii="Comic Sans MS" w:hAnsi="Comic Sans MS"/>
          <w:b/>
          <w:sz w:val="22"/>
          <w:szCs w:val="22"/>
        </w:rPr>
      </w:pPr>
      <w:r w:rsidRPr="00D75825">
        <w:rPr>
          <w:rFonts w:ascii="Comic Sans MS" w:hAnsi="Comic Sans MS"/>
          <w:b/>
          <w:sz w:val="22"/>
          <w:szCs w:val="22"/>
          <w:u w:val="single"/>
        </w:rPr>
        <w:t>AUTONOMÍA</w:t>
      </w:r>
      <w:r>
        <w:rPr>
          <w:rFonts w:ascii="Comic Sans MS" w:hAnsi="Comic Sans MS"/>
          <w:b/>
          <w:sz w:val="22"/>
          <w:szCs w:val="22"/>
        </w:rPr>
        <w:t>: Deben realizar sin ayuda algunos hábitos cómo:</w:t>
      </w:r>
    </w:p>
    <w:p w:rsidR="00C71E55" w:rsidRDefault="00C71E55" w:rsidP="00C71E55">
      <w:pPr>
        <w:pStyle w:val="Prrafodelista"/>
        <w:jc w:val="both"/>
        <w:rPr>
          <w:rFonts w:ascii="Comic Sans MS" w:hAnsi="Comic Sans MS"/>
          <w:b/>
          <w:sz w:val="22"/>
          <w:szCs w:val="22"/>
        </w:rPr>
      </w:pPr>
      <w:r>
        <w:rPr>
          <w:rFonts w:ascii="Comic Sans MS" w:hAnsi="Comic Sans MS"/>
          <w:b/>
          <w:sz w:val="22"/>
          <w:szCs w:val="22"/>
        </w:rPr>
        <w:t>-Limpiarse solos cuando van al baño</w:t>
      </w:r>
    </w:p>
    <w:p w:rsidR="00C71E55" w:rsidRDefault="00C71E55" w:rsidP="00C71E55">
      <w:pPr>
        <w:pStyle w:val="Prrafodelista"/>
        <w:jc w:val="both"/>
        <w:rPr>
          <w:rFonts w:ascii="Comic Sans MS" w:hAnsi="Comic Sans MS"/>
          <w:b/>
          <w:sz w:val="22"/>
          <w:szCs w:val="22"/>
        </w:rPr>
      </w:pPr>
      <w:r>
        <w:rPr>
          <w:rFonts w:ascii="Comic Sans MS" w:hAnsi="Comic Sans MS"/>
          <w:b/>
          <w:sz w:val="22"/>
          <w:szCs w:val="22"/>
        </w:rPr>
        <w:t>-Sonarse cuando se requiere</w:t>
      </w:r>
    </w:p>
    <w:p w:rsidR="00C71E55" w:rsidRDefault="00C71E55" w:rsidP="00C71E55">
      <w:pPr>
        <w:pStyle w:val="Prrafodelista"/>
        <w:jc w:val="both"/>
        <w:rPr>
          <w:rFonts w:ascii="Comic Sans MS" w:hAnsi="Comic Sans MS"/>
          <w:b/>
          <w:sz w:val="22"/>
          <w:szCs w:val="22"/>
        </w:rPr>
      </w:pPr>
      <w:r>
        <w:rPr>
          <w:rFonts w:ascii="Comic Sans MS" w:hAnsi="Comic Sans MS"/>
          <w:b/>
          <w:sz w:val="22"/>
          <w:szCs w:val="22"/>
        </w:rPr>
        <w:t>-Abotonar, desabotonar, subir y bajar cierres, atar cordones.</w:t>
      </w:r>
    </w:p>
    <w:p w:rsidR="008F4174" w:rsidRPr="00561163" w:rsidRDefault="008F4174" w:rsidP="00C71E55">
      <w:pPr>
        <w:pStyle w:val="Prrafodelista"/>
        <w:jc w:val="both"/>
        <w:rPr>
          <w:rFonts w:ascii="Comic Sans MS" w:hAnsi="Comic Sans MS"/>
          <w:b/>
          <w:sz w:val="22"/>
          <w:szCs w:val="22"/>
        </w:rPr>
      </w:pPr>
    </w:p>
    <w:p w:rsidR="00C71E55" w:rsidRDefault="00C71E55" w:rsidP="00C71E55">
      <w:pPr>
        <w:jc w:val="both"/>
        <w:rPr>
          <w:rFonts w:ascii="Comic Sans MS" w:hAnsi="Comic Sans MS"/>
          <w:b/>
          <w:sz w:val="22"/>
          <w:szCs w:val="22"/>
        </w:rPr>
      </w:pPr>
      <w:r>
        <w:rPr>
          <w:rFonts w:ascii="Comic Sans MS" w:hAnsi="Comic Sans MS"/>
          <w:b/>
          <w:sz w:val="20"/>
          <w:szCs w:val="20"/>
        </w:rPr>
        <w:t xml:space="preserve">   </w:t>
      </w:r>
      <w:r w:rsidRPr="00DF5D44">
        <w:rPr>
          <w:rFonts w:ascii="Comic Sans MS" w:hAnsi="Comic Sans MS"/>
          <w:b/>
          <w:sz w:val="20"/>
          <w:szCs w:val="20"/>
        </w:rPr>
        <w:t xml:space="preserve"> </w:t>
      </w:r>
      <w:r>
        <w:rPr>
          <w:rFonts w:ascii="Comic Sans MS" w:hAnsi="Comic Sans MS"/>
          <w:b/>
          <w:sz w:val="22"/>
          <w:szCs w:val="22"/>
        </w:rPr>
        <w:t xml:space="preserve">* La recepción de los útiles se realizará  el segundo día, una vez iniciada  las clases. </w:t>
      </w:r>
    </w:p>
    <w:p w:rsidR="008F4174" w:rsidRDefault="008F4174" w:rsidP="00C71E55">
      <w:pPr>
        <w:jc w:val="both"/>
        <w:rPr>
          <w:rFonts w:ascii="Comic Sans MS" w:hAnsi="Comic Sans MS"/>
          <w:b/>
          <w:sz w:val="22"/>
          <w:szCs w:val="22"/>
        </w:rPr>
      </w:pPr>
    </w:p>
    <w:p w:rsidR="00C71E55" w:rsidRDefault="00C71E55" w:rsidP="00C71E55">
      <w:pPr>
        <w:jc w:val="both"/>
        <w:rPr>
          <w:rFonts w:ascii="Comic Sans MS" w:hAnsi="Comic Sans MS"/>
          <w:b/>
          <w:sz w:val="22"/>
          <w:szCs w:val="22"/>
        </w:rPr>
      </w:pPr>
      <w:r>
        <w:rPr>
          <w:rFonts w:ascii="Comic Sans MS" w:hAnsi="Comic Sans MS"/>
          <w:b/>
          <w:sz w:val="22"/>
          <w:szCs w:val="22"/>
        </w:rPr>
        <w:t>Saluda Atte.,</w:t>
      </w:r>
    </w:p>
    <w:p w:rsidR="00C71E55" w:rsidRPr="00DF5D44" w:rsidRDefault="00C71E55" w:rsidP="00C71E55">
      <w:pPr>
        <w:jc w:val="both"/>
        <w:rPr>
          <w:rFonts w:ascii="Comic Sans MS" w:hAnsi="Comic Sans MS"/>
          <w:sz w:val="20"/>
          <w:szCs w:val="20"/>
        </w:rPr>
      </w:pPr>
      <w:r>
        <w:rPr>
          <w:rFonts w:ascii="Comic Sans MS" w:hAnsi="Comic Sans MS"/>
          <w:b/>
          <w:sz w:val="22"/>
          <w:szCs w:val="22"/>
        </w:rPr>
        <w:t xml:space="preserve">Educación Parvularia </w:t>
      </w:r>
    </w:p>
    <w:p w:rsidR="00C71E55" w:rsidRPr="00612AFD" w:rsidRDefault="00C71E55" w:rsidP="000717BE">
      <w:pPr>
        <w:jc w:val="both"/>
        <w:rPr>
          <w:rFonts w:ascii="Comic Sans MS" w:hAnsi="Comic Sans MS"/>
          <w:b/>
          <w:sz w:val="22"/>
          <w:szCs w:val="22"/>
        </w:rPr>
      </w:pPr>
      <w:bookmarkStart w:id="0" w:name="_GoBack"/>
      <w:bookmarkEnd w:id="0"/>
    </w:p>
    <w:sectPr w:rsidR="00C71E55" w:rsidRPr="00612AFD" w:rsidSect="00BB4850">
      <w:footerReference w:type="even" r:id="rId10"/>
      <w:footerReference w:type="default" r:id="rId11"/>
      <w:pgSz w:w="12242" w:h="15842" w:code="1"/>
      <w:pgMar w:top="709" w:right="720" w:bottom="1134"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58E" w:rsidRDefault="0035458E" w:rsidP="00D101B6">
      <w:r>
        <w:separator/>
      </w:r>
    </w:p>
  </w:endnote>
  <w:endnote w:type="continuationSeparator" w:id="0">
    <w:p w:rsidR="0035458E" w:rsidRDefault="0035458E" w:rsidP="00D1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B4" w:rsidRDefault="0084461B" w:rsidP="00C94A9A">
    <w:pPr>
      <w:pStyle w:val="Piedepgina"/>
      <w:framePr w:wrap="around" w:vAnchor="text" w:hAnchor="margin" w:xAlign="right" w:y="1"/>
      <w:rPr>
        <w:rStyle w:val="Nmerodepgina"/>
      </w:rPr>
    </w:pPr>
    <w:r>
      <w:rPr>
        <w:rStyle w:val="Nmerodepgina"/>
      </w:rPr>
      <w:fldChar w:fldCharType="begin"/>
    </w:r>
    <w:r w:rsidR="00396385">
      <w:rPr>
        <w:rStyle w:val="Nmerodepgina"/>
      </w:rPr>
      <w:instrText xml:space="preserve">PAGE  </w:instrText>
    </w:r>
    <w:r>
      <w:rPr>
        <w:rStyle w:val="Nmerodepgina"/>
      </w:rPr>
      <w:fldChar w:fldCharType="end"/>
    </w:r>
  </w:p>
  <w:p w:rsidR="004147B4" w:rsidRDefault="0035458E" w:rsidP="004147B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819844"/>
      <w:docPartObj>
        <w:docPartGallery w:val="Page Numbers (Bottom of Page)"/>
        <w:docPartUnique/>
      </w:docPartObj>
    </w:sdtPr>
    <w:sdtEndPr/>
    <w:sdtContent>
      <w:p w:rsidR="00C71E55" w:rsidRDefault="00C71E55">
        <w:pPr>
          <w:pStyle w:val="Piedepgina"/>
        </w:pPr>
        <w:r>
          <w:fldChar w:fldCharType="begin"/>
        </w:r>
        <w:r>
          <w:instrText>PAGE   \* MERGEFORMAT</w:instrText>
        </w:r>
        <w:r>
          <w:fldChar w:fldCharType="separate"/>
        </w:r>
        <w:r w:rsidR="008F4174">
          <w:rPr>
            <w:noProof/>
          </w:rPr>
          <w:t>5</w:t>
        </w:r>
        <w:r>
          <w:fldChar w:fldCharType="end"/>
        </w:r>
      </w:p>
    </w:sdtContent>
  </w:sdt>
  <w:p w:rsidR="000668B0" w:rsidRDefault="000668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58E" w:rsidRDefault="0035458E" w:rsidP="00D101B6">
      <w:r>
        <w:separator/>
      </w:r>
    </w:p>
  </w:footnote>
  <w:footnote w:type="continuationSeparator" w:id="0">
    <w:p w:rsidR="0035458E" w:rsidRDefault="0035458E" w:rsidP="00D10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1D26"/>
    <w:multiLevelType w:val="hybridMultilevel"/>
    <w:tmpl w:val="F1CA8200"/>
    <w:lvl w:ilvl="0" w:tplc="340A0001">
      <w:start w:val="1"/>
      <w:numFmt w:val="bullet"/>
      <w:lvlText w:val=""/>
      <w:lvlJc w:val="left"/>
      <w:pPr>
        <w:ind w:left="795" w:hanging="360"/>
      </w:pPr>
      <w:rPr>
        <w:rFonts w:ascii="Symbol" w:hAnsi="Symbol" w:hint="default"/>
      </w:rPr>
    </w:lvl>
    <w:lvl w:ilvl="1" w:tplc="340A0003" w:tentative="1">
      <w:start w:val="1"/>
      <w:numFmt w:val="bullet"/>
      <w:lvlText w:val="o"/>
      <w:lvlJc w:val="left"/>
      <w:pPr>
        <w:ind w:left="1515" w:hanging="360"/>
      </w:pPr>
      <w:rPr>
        <w:rFonts w:ascii="Courier New" w:hAnsi="Courier New" w:cs="Courier New" w:hint="default"/>
      </w:rPr>
    </w:lvl>
    <w:lvl w:ilvl="2" w:tplc="340A0005" w:tentative="1">
      <w:start w:val="1"/>
      <w:numFmt w:val="bullet"/>
      <w:lvlText w:val=""/>
      <w:lvlJc w:val="left"/>
      <w:pPr>
        <w:ind w:left="2235" w:hanging="360"/>
      </w:pPr>
      <w:rPr>
        <w:rFonts w:ascii="Wingdings" w:hAnsi="Wingdings" w:hint="default"/>
      </w:rPr>
    </w:lvl>
    <w:lvl w:ilvl="3" w:tplc="340A0001" w:tentative="1">
      <w:start w:val="1"/>
      <w:numFmt w:val="bullet"/>
      <w:lvlText w:val=""/>
      <w:lvlJc w:val="left"/>
      <w:pPr>
        <w:ind w:left="2955" w:hanging="360"/>
      </w:pPr>
      <w:rPr>
        <w:rFonts w:ascii="Symbol" w:hAnsi="Symbol" w:hint="default"/>
      </w:rPr>
    </w:lvl>
    <w:lvl w:ilvl="4" w:tplc="340A0003" w:tentative="1">
      <w:start w:val="1"/>
      <w:numFmt w:val="bullet"/>
      <w:lvlText w:val="o"/>
      <w:lvlJc w:val="left"/>
      <w:pPr>
        <w:ind w:left="3675" w:hanging="360"/>
      </w:pPr>
      <w:rPr>
        <w:rFonts w:ascii="Courier New" w:hAnsi="Courier New" w:cs="Courier New" w:hint="default"/>
      </w:rPr>
    </w:lvl>
    <w:lvl w:ilvl="5" w:tplc="340A0005" w:tentative="1">
      <w:start w:val="1"/>
      <w:numFmt w:val="bullet"/>
      <w:lvlText w:val=""/>
      <w:lvlJc w:val="left"/>
      <w:pPr>
        <w:ind w:left="4395" w:hanging="360"/>
      </w:pPr>
      <w:rPr>
        <w:rFonts w:ascii="Wingdings" w:hAnsi="Wingdings" w:hint="default"/>
      </w:rPr>
    </w:lvl>
    <w:lvl w:ilvl="6" w:tplc="340A0001" w:tentative="1">
      <w:start w:val="1"/>
      <w:numFmt w:val="bullet"/>
      <w:lvlText w:val=""/>
      <w:lvlJc w:val="left"/>
      <w:pPr>
        <w:ind w:left="5115" w:hanging="360"/>
      </w:pPr>
      <w:rPr>
        <w:rFonts w:ascii="Symbol" w:hAnsi="Symbol" w:hint="default"/>
      </w:rPr>
    </w:lvl>
    <w:lvl w:ilvl="7" w:tplc="340A0003" w:tentative="1">
      <w:start w:val="1"/>
      <w:numFmt w:val="bullet"/>
      <w:lvlText w:val="o"/>
      <w:lvlJc w:val="left"/>
      <w:pPr>
        <w:ind w:left="5835" w:hanging="360"/>
      </w:pPr>
      <w:rPr>
        <w:rFonts w:ascii="Courier New" w:hAnsi="Courier New" w:cs="Courier New" w:hint="default"/>
      </w:rPr>
    </w:lvl>
    <w:lvl w:ilvl="8" w:tplc="340A0005" w:tentative="1">
      <w:start w:val="1"/>
      <w:numFmt w:val="bullet"/>
      <w:lvlText w:val=""/>
      <w:lvlJc w:val="left"/>
      <w:pPr>
        <w:ind w:left="6555" w:hanging="360"/>
      </w:pPr>
      <w:rPr>
        <w:rFonts w:ascii="Wingdings" w:hAnsi="Wingdings" w:hint="default"/>
      </w:rPr>
    </w:lvl>
  </w:abstractNum>
  <w:abstractNum w:abstractNumId="1">
    <w:nsid w:val="1911461B"/>
    <w:multiLevelType w:val="hybridMultilevel"/>
    <w:tmpl w:val="6616E59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CB44091"/>
    <w:multiLevelType w:val="hybridMultilevel"/>
    <w:tmpl w:val="4DF063CE"/>
    <w:lvl w:ilvl="0" w:tplc="340A0001">
      <w:start w:val="1"/>
      <w:numFmt w:val="bullet"/>
      <w:lvlText w:val=""/>
      <w:lvlJc w:val="left"/>
      <w:pPr>
        <w:ind w:left="1050" w:hanging="360"/>
      </w:pPr>
      <w:rPr>
        <w:rFonts w:ascii="Symbol" w:hAnsi="Symbol" w:hint="default"/>
      </w:rPr>
    </w:lvl>
    <w:lvl w:ilvl="1" w:tplc="340A0003" w:tentative="1">
      <w:start w:val="1"/>
      <w:numFmt w:val="bullet"/>
      <w:lvlText w:val="o"/>
      <w:lvlJc w:val="left"/>
      <w:pPr>
        <w:ind w:left="1770" w:hanging="360"/>
      </w:pPr>
      <w:rPr>
        <w:rFonts w:ascii="Courier New" w:hAnsi="Courier New" w:cs="Courier New" w:hint="default"/>
      </w:rPr>
    </w:lvl>
    <w:lvl w:ilvl="2" w:tplc="340A0005" w:tentative="1">
      <w:start w:val="1"/>
      <w:numFmt w:val="bullet"/>
      <w:lvlText w:val=""/>
      <w:lvlJc w:val="left"/>
      <w:pPr>
        <w:ind w:left="2490" w:hanging="360"/>
      </w:pPr>
      <w:rPr>
        <w:rFonts w:ascii="Wingdings" w:hAnsi="Wingdings" w:hint="default"/>
      </w:rPr>
    </w:lvl>
    <w:lvl w:ilvl="3" w:tplc="340A0001" w:tentative="1">
      <w:start w:val="1"/>
      <w:numFmt w:val="bullet"/>
      <w:lvlText w:val=""/>
      <w:lvlJc w:val="left"/>
      <w:pPr>
        <w:ind w:left="3210" w:hanging="360"/>
      </w:pPr>
      <w:rPr>
        <w:rFonts w:ascii="Symbol" w:hAnsi="Symbol" w:hint="default"/>
      </w:rPr>
    </w:lvl>
    <w:lvl w:ilvl="4" w:tplc="340A0003" w:tentative="1">
      <w:start w:val="1"/>
      <w:numFmt w:val="bullet"/>
      <w:lvlText w:val="o"/>
      <w:lvlJc w:val="left"/>
      <w:pPr>
        <w:ind w:left="3930" w:hanging="360"/>
      </w:pPr>
      <w:rPr>
        <w:rFonts w:ascii="Courier New" w:hAnsi="Courier New" w:cs="Courier New" w:hint="default"/>
      </w:rPr>
    </w:lvl>
    <w:lvl w:ilvl="5" w:tplc="340A0005" w:tentative="1">
      <w:start w:val="1"/>
      <w:numFmt w:val="bullet"/>
      <w:lvlText w:val=""/>
      <w:lvlJc w:val="left"/>
      <w:pPr>
        <w:ind w:left="4650" w:hanging="360"/>
      </w:pPr>
      <w:rPr>
        <w:rFonts w:ascii="Wingdings" w:hAnsi="Wingdings" w:hint="default"/>
      </w:rPr>
    </w:lvl>
    <w:lvl w:ilvl="6" w:tplc="340A0001" w:tentative="1">
      <w:start w:val="1"/>
      <w:numFmt w:val="bullet"/>
      <w:lvlText w:val=""/>
      <w:lvlJc w:val="left"/>
      <w:pPr>
        <w:ind w:left="5370" w:hanging="360"/>
      </w:pPr>
      <w:rPr>
        <w:rFonts w:ascii="Symbol" w:hAnsi="Symbol" w:hint="default"/>
      </w:rPr>
    </w:lvl>
    <w:lvl w:ilvl="7" w:tplc="340A0003" w:tentative="1">
      <w:start w:val="1"/>
      <w:numFmt w:val="bullet"/>
      <w:lvlText w:val="o"/>
      <w:lvlJc w:val="left"/>
      <w:pPr>
        <w:ind w:left="6090" w:hanging="360"/>
      </w:pPr>
      <w:rPr>
        <w:rFonts w:ascii="Courier New" w:hAnsi="Courier New" w:cs="Courier New" w:hint="default"/>
      </w:rPr>
    </w:lvl>
    <w:lvl w:ilvl="8" w:tplc="340A0005" w:tentative="1">
      <w:start w:val="1"/>
      <w:numFmt w:val="bullet"/>
      <w:lvlText w:val=""/>
      <w:lvlJc w:val="left"/>
      <w:pPr>
        <w:ind w:left="6810" w:hanging="360"/>
      </w:pPr>
      <w:rPr>
        <w:rFonts w:ascii="Wingdings" w:hAnsi="Wingdings" w:hint="default"/>
      </w:rPr>
    </w:lvl>
  </w:abstractNum>
  <w:abstractNum w:abstractNumId="3">
    <w:nsid w:val="55591080"/>
    <w:multiLevelType w:val="hybridMultilevel"/>
    <w:tmpl w:val="39CA49D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4">
    <w:nsid w:val="7EE16339"/>
    <w:multiLevelType w:val="hybridMultilevel"/>
    <w:tmpl w:val="926494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4"/>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9A"/>
    <w:rsid w:val="0001682F"/>
    <w:rsid w:val="000668B0"/>
    <w:rsid w:val="000717BE"/>
    <w:rsid w:val="000C24FD"/>
    <w:rsid w:val="00101A92"/>
    <w:rsid w:val="00112C3C"/>
    <w:rsid w:val="001248D0"/>
    <w:rsid w:val="001935FB"/>
    <w:rsid w:val="001D412B"/>
    <w:rsid w:val="00201CA7"/>
    <w:rsid w:val="002739F0"/>
    <w:rsid w:val="002B5E4F"/>
    <w:rsid w:val="002E3247"/>
    <w:rsid w:val="002F01AC"/>
    <w:rsid w:val="00333062"/>
    <w:rsid w:val="0035458E"/>
    <w:rsid w:val="00390815"/>
    <w:rsid w:val="00396385"/>
    <w:rsid w:val="003B1D9A"/>
    <w:rsid w:val="003B749E"/>
    <w:rsid w:val="003E24B3"/>
    <w:rsid w:val="004A179E"/>
    <w:rsid w:val="004A524E"/>
    <w:rsid w:val="004E3E58"/>
    <w:rsid w:val="00505D7D"/>
    <w:rsid w:val="00567C37"/>
    <w:rsid w:val="00635653"/>
    <w:rsid w:val="006D1D82"/>
    <w:rsid w:val="006D6BF6"/>
    <w:rsid w:val="0070403D"/>
    <w:rsid w:val="007A62C6"/>
    <w:rsid w:val="007D18A5"/>
    <w:rsid w:val="0081223B"/>
    <w:rsid w:val="00822D54"/>
    <w:rsid w:val="0084461B"/>
    <w:rsid w:val="0086039D"/>
    <w:rsid w:val="008D73BF"/>
    <w:rsid w:val="008E053C"/>
    <w:rsid w:val="008F4174"/>
    <w:rsid w:val="00917404"/>
    <w:rsid w:val="00A26B06"/>
    <w:rsid w:val="00A661EC"/>
    <w:rsid w:val="00A87DC1"/>
    <w:rsid w:val="00AD7B97"/>
    <w:rsid w:val="00B44A64"/>
    <w:rsid w:val="00BB4850"/>
    <w:rsid w:val="00BD6DFB"/>
    <w:rsid w:val="00C514E3"/>
    <w:rsid w:val="00C71E55"/>
    <w:rsid w:val="00D101B6"/>
    <w:rsid w:val="00D3335C"/>
    <w:rsid w:val="00D52D6B"/>
    <w:rsid w:val="00D90B3A"/>
    <w:rsid w:val="00E66113"/>
    <w:rsid w:val="00E714DA"/>
    <w:rsid w:val="00EB29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9F650-83DC-4317-8716-01226361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9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B1D9A"/>
    <w:pPr>
      <w:tabs>
        <w:tab w:val="center" w:pos="4252"/>
        <w:tab w:val="right" w:pos="8504"/>
      </w:tabs>
    </w:pPr>
  </w:style>
  <w:style w:type="character" w:customStyle="1" w:styleId="PiedepginaCar">
    <w:name w:val="Pie de página Car"/>
    <w:basedOn w:val="Fuentedeprrafopredeter"/>
    <w:link w:val="Piedepgina"/>
    <w:uiPriority w:val="99"/>
    <w:rsid w:val="003B1D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B1D9A"/>
  </w:style>
  <w:style w:type="paragraph" w:styleId="Encabezado">
    <w:name w:val="header"/>
    <w:basedOn w:val="Normal"/>
    <w:link w:val="EncabezadoCar"/>
    <w:uiPriority w:val="99"/>
    <w:unhideWhenUsed/>
    <w:rsid w:val="00D101B6"/>
    <w:pPr>
      <w:tabs>
        <w:tab w:val="center" w:pos="4419"/>
        <w:tab w:val="right" w:pos="8838"/>
      </w:tabs>
    </w:pPr>
  </w:style>
  <w:style w:type="character" w:customStyle="1" w:styleId="EncabezadoCar">
    <w:name w:val="Encabezado Car"/>
    <w:basedOn w:val="Fuentedeprrafopredeter"/>
    <w:link w:val="Encabezado"/>
    <w:uiPriority w:val="99"/>
    <w:rsid w:val="00D101B6"/>
    <w:rPr>
      <w:rFonts w:ascii="Times New Roman" w:eastAsia="Times New Roman" w:hAnsi="Times New Roman" w:cs="Times New Roman"/>
      <w:sz w:val="24"/>
      <w:szCs w:val="24"/>
      <w:lang w:val="es-ES" w:eastAsia="es-ES"/>
    </w:rPr>
  </w:style>
  <w:style w:type="paragraph" w:styleId="Sinespaciado">
    <w:name w:val="No Spacing"/>
    <w:qFormat/>
    <w:rsid w:val="00D101B6"/>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D101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1B6"/>
    <w:rPr>
      <w:rFonts w:ascii="Tahoma" w:eastAsia="Times New Roman" w:hAnsi="Tahoma" w:cs="Tahoma"/>
      <w:sz w:val="16"/>
      <w:szCs w:val="16"/>
      <w:lang w:val="es-ES" w:eastAsia="es-ES"/>
    </w:rPr>
  </w:style>
  <w:style w:type="paragraph" w:styleId="Prrafodelista">
    <w:name w:val="List Paragraph"/>
    <w:basedOn w:val="Normal"/>
    <w:uiPriority w:val="34"/>
    <w:qFormat/>
    <w:rsid w:val="00C51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8689">
      <w:bodyDiv w:val="1"/>
      <w:marLeft w:val="0"/>
      <w:marRight w:val="0"/>
      <w:marTop w:val="0"/>
      <w:marBottom w:val="0"/>
      <w:divBdr>
        <w:top w:val="none" w:sz="0" w:space="0" w:color="auto"/>
        <w:left w:val="none" w:sz="0" w:space="0" w:color="auto"/>
        <w:bottom w:val="none" w:sz="0" w:space="0" w:color="auto"/>
        <w:right w:val="none" w:sz="0" w:space="0" w:color="auto"/>
      </w:divBdr>
    </w:div>
    <w:div w:id="3793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FB7A9-6E07-47A4-B01B-E3ADD2DD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Palavecino</dc:creator>
  <cp:lastModifiedBy>Erasmo Cordero</cp:lastModifiedBy>
  <cp:revision>2</cp:revision>
  <cp:lastPrinted>2015-11-26T18:51:00Z</cp:lastPrinted>
  <dcterms:created xsi:type="dcterms:W3CDTF">2016-03-09T19:26:00Z</dcterms:created>
  <dcterms:modified xsi:type="dcterms:W3CDTF">2016-03-09T19:26:00Z</dcterms:modified>
</cp:coreProperties>
</file>